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E13B1" w14:textId="389D8FE4" w:rsidR="007021F8" w:rsidRPr="00DB3475" w:rsidRDefault="007021F8" w:rsidP="00D010E4">
      <w:pPr>
        <w:pStyle w:val="SectionHeaderL1"/>
        <w:contextualSpacing/>
        <w:jc w:val="center"/>
        <w:rPr>
          <w:sz w:val="36"/>
          <w:szCs w:val="36"/>
        </w:rPr>
      </w:pPr>
      <w:r w:rsidRPr="00DB3475">
        <w:rPr>
          <w:sz w:val="36"/>
          <w:szCs w:val="36"/>
        </w:rPr>
        <w:t>Trustee</w:t>
      </w:r>
    </w:p>
    <w:p w14:paraId="596E13B2" w14:textId="77777777" w:rsidR="007021F8" w:rsidRPr="00DB3475" w:rsidRDefault="007021F8" w:rsidP="00D010E4">
      <w:pPr>
        <w:pStyle w:val="SectionHeaderL1"/>
        <w:contextualSpacing/>
        <w:jc w:val="center"/>
        <w:rPr>
          <w:sz w:val="36"/>
          <w:szCs w:val="36"/>
        </w:rPr>
      </w:pPr>
      <w:r w:rsidRPr="00DB3475">
        <w:rPr>
          <w:sz w:val="36"/>
          <w:szCs w:val="36"/>
        </w:rPr>
        <w:t>Job Description</w:t>
      </w:r>
    </w:p>
    <w:p w14:paraId="721457F0" w14:textId="1405D477" w:rsidR="006034D5" w:rsidRPr="00204DD5" w:rsidRDefault="006034D5" w:rsidP="00B46E7F">
      <w:pPr>
        <w:pBdr>
          <w:top w:val="single" w:sz="4" w:space="1" w:color="AEAAAA" w:themeColor="background2" w:themeShade="BF"/>
          <w:bottom w:val="single" w:sz="4" w:space="1" w:color="AEAAAA" w:themeColor="background2" w:themeShade="BF"/>
        </w:pBdr>
        <w:spacing w:before="480" w:after="240"/>
        <w:rPr>
          <w:b/>
          <w:bCs/>
          <w:color w:val="4472C4" w:themeColor="accent1"/>
        </w:rPr>
      </w:pPr>
      <w:r w:rsidRPr="00204DD5">
        <w:rPr>
          <w:b/>
          <w:bCs/>
          <w:color w:val="4472C4" w:themeColor="accent1"/>
        </w:rPr>
        <w:t xml:space="preserve">An opportunity to step into a high-impact charity leadership role and </w:t>
      </w:r>
      <w:r>
        <w:rPr>
          <w:b/>
          <w:bCs/>
          <w:color w:val="4472C4" w:themeColor="accent1"/>
        </w:rPr>
        <w:t>to</w:t>
      </w:r>
      <w:r w:rsidRPr="00204DD5">
        <w:rPr>
          <w:b/>
          <w:bCs/>
          <w:color w:val="4472C4" w:themeColor="accent1"/>
        </w:rPr>
        <w:t xml:space="preserve"> shap</w:t>
      </w:r>
      <w:r>
        <w:rPr>
          <w:b/>
          <w:bCs/>
          <w:color w:val="4472C4" w:themeColor="accent1"/>
        </w:rPr>
        <w:t>e</w:t>
      </w:r>
      <w:r w:rsidRPr="00204DD5">
        <w:rPr>
          <w:b/>
          <w:bCs/>
          <w:color w:val="4472C4" w:themeColor="accent1"/>
        </w:rPr>
        <w:t xml:space="preserve"> the charity’s future during an exciting phase of </w:t>
      </w:r>
      <w:r w:rsidR="001A637F">
        <w:rPr>
          <w:b/>
          <w:bCs/>
          <w:color w:val="4472C4" w:themeColor="accent1"/>
        </w:rPr>
        <w:t xml:space="preserve">evaluating a </w:t>
      </w:r>
      <w:r w:rsidRPr="00204DD5">
        <w:rPr>
          <w:b/>
          <w:bCs/>
          <w:color w:val="4472C4" w:themeColor="accent1"/>
        </w:rPr>
        <w:t>potential merger</w:t>
      </w:r>
      <w:r w:rsidR="00DE1501">
        <w:rPr>
          <w:b/>
          <w:bCs/>
          <w:color w:val="4472C4" w:themeColor="accent1"/>
        </w:rPr>
        <w:t xml:space="preserve"> </w:t>
      </w:r>
      <w:r w:rsidR="00744178">
        <w:rPr>
          <w:b/>
          <w:bCs/>
          <w:color w:val="4472C4" w:themeColor="accent1"/>
        </w:rPr>
        <w:t>as a pathway to</w:t>
      </w:r>
      <w:r w:rsidR="001A637F">
        <w:rPr>
          <w:b/>
          <w:bCs/>
          <w:color w:val="4472C4" w:themeColor="accent1"/>
        </w:rPr>
        <w:t xml:space="preserve"> </w:t>
      </w:r>
      <w:r w:rsidR="00DE1501" w:rsidRPr="00204DD5">
        <w:rPr>
          <w:b/>
          <w:bCs/>
          <w:color w:val="4472C4" w:themeColor="accent1"/>
        </w:rPr>
        <w:t>organi</w:t>
      </w:r>
      <w:r w:rsidR="00586056">
        <w:rPr>
          <w:b/>
          <w:bCs/>
          <w:color w:val="4472C4" w:themeColor="accent1"/>
        </w:rPr>
        <w:t>s</w:t>
      </w:r>
      <w:r w:rsidR="00DE1501" w:rsidRPr="00204DD5">
        <w:rPr>
          <w:b/>
          <w:bCs/>
          <w:color w:val="4472C4" w:themeColor="accent1"/>
        </w:rPr>
        <w:t>ational growth</w:t>
      </w:r>
      <w:r w:rsidRPr="00204DD5">
        <w:rPr>
          <w:b/>
          <w:bCs/>
          <w:color w:val="4472C4" w:themeColor="accent1"/>
        </w:rPr>
        <w:t>.</w:t>
      </w:r>
    </w:p>
    <w:p w14:paraId="596E13B4" w14:textId="1DFE2E07" w:rsidR="00DB3475" w:rsidRDefault="00C4343A" w:rsidP="00DB3475">
      <w:bookmarkStart w:id="0" w:name="_heading=h.4fxu6ar91tkz" w:colFirst="0" w:colLast="0"/>
      <w:bookmarkEnd w:id="0"/>
      <w:r>
        <w:t>Mavar is</w:t>
      </w:r>
      <w:r w:rsidR="00DB3475" w:rsidRPr="00DB3475">
        <w:t xml:space="preserve"> </w:t>
      </w:r>
      <w:r>
        <w:t xml:space="preserve">currently </w:t>
      </w:r>
      <w:r w:rsidR="00DB3475" w:rsidRPr="00DB3475">
        <w:t xml:space="preserve">seeking </w:t>
      </w:r>
      <w:r w:rsidR="00364AEB">
        <w:t xml:space="preserve">to </w:t>
      </w:r>
      <w:r w:rsidR="00A70540">
        <w:t>strengthen</w:t>
      </w:r>
      <w:r w:rsidR="00DB3475">
        <w:t xml:space="preserve"> the Mavar Trustee Board </w:t>
      </w:r>
      <w:r w:rsidR="00364AEB">
        <w:t>with</w:t>
      </w:r>
      <w:r w:rsidR="00DB3475">
        <w:t xml:space="preserve"> a</w:t>
      </w:r>
      <w:r w:rsidR="00364AEB">
        <w:t>n additional</w:t>
      </w:r>
      <w:r w:rsidR="00DB3475">
        <w:t xml:space="preserve"> Trustee</w:t>
      </w:r>
      <w:r w:rsidR="00845A3A">
        <w:t xml:space="preserve">. </w:t>
      </w:r>
      <w:r w:rsidR="00C9080A">
        <w:t xml:space="preserve">This is of course a pro-bono role. </w:t>
      </w:r>
      <w:r w:rsidR="00DB3475">
        <w:t xml:space="preserve">Working with our Board and CEO, you’ll </w:t>
      </w:r>
      <w:r w:rsidR="00DB3475" w:rsidRPr="00DB3475">
        <w:t>bring exper</w:t>
      </w:r>
      <w:r>
        <w:t>ience</w:t>
      </w:r>
      <w:r w:rsidR="00DB3475" w:rsidRPr="00DB3475">
        <w:t xml:space="preserve">, insight and strategic guidance to help </w:t>
      </w:r>
      <w:r w:rsidR="00845A3A">
        <w:t xml:space="preserve">with </w:t>
      </w:r>
      <w:r w:rsidR="002E3F8F">
        <w:t>Mavar’s</w:t>
      </w:r>
      <w:r w:rsidR="003A00A7">
        <w:t xml:space="preserve"> governance and with</w:t>
      </w:r>
      <w:r w:rsidR="00326880">
        <w:t xml:space="preserve"> the development of the charity.</w:t>
      </w:r>
      <w:r w:rsidR="003F53B5">
        <w:t xml:space="preserve"> </w:t>
      </w:r>
    </w:p>
    <w:p w14:paraId="3F638DB8" w14:textId="77777777" w:rsidR="00C10632" w:rsidRDefault="00DC3760" w:rsidP="00DC3760">
      <w:r>
        <w:t>Founded in 2014, we are a still relatively small charity, with less than £100k in annual income.</w:t>
      </w:r>
      <w:r w:rsidR="000E032F">
        <w:t xml:space="preserve"> </w:t>
      </w:r>
      <w:r w:rsidR="00095942">
        <w:t>The day-to-day operations of Mavar are conducted by staff and volunteers under the leadership of our CEO and with the oversight of the Trustee Board.</w:t>
      </w:r>
      <w:r w:rsidR="002016C7">
        <w:t xml:space="preserve"> </w:t>
      </w:r>
    </w:p>
    <w:p w14:paraId="4A69B426" w14:textId="60A22237" w:rsidR="00DC3760" w:rsidRDefault="007954AE" w:rsidP="00DC3760">
      <w:r>
        <w:t>We</w:t>
      </w:r>
      <w:r w:rsidR="00001113">
        <w:t xml:space="preserve"> recruited a seasoned CEO earlier this year</w:t>
      </w:r>
      <w:r>
        <w:t xml:space="preserve"> and</w:t>
      </w:r>
      <w:r w:rsidR="00001113">
        <w:t xml:space="preserve"> we are</w:t>
      </w:r>
      <w:r w:rsidR="003A2309">
        <w:t xml:space="preserve"> nearing completion of</w:t>
      </w:r>
      <w:r w:rsidR="003A2309" w:rsidRPr="00D97E4A">
        <w:t xml:space="preserve"> a </w:t>
      </w:r>
      <w:r w:rsidR="003A2309">
        <w:t>back-office overhaul</w:t>
      </w:r>
      <w:r w:rsidR="00C10632">
        <w:t>,</w:t>
      </w:r>
      <w:r w:rsidR="003A2309">
        <w:t xml:space="preserve"> </w:t>
      </w:r>
      <w:r w:rsidR="00CD352D">
        <w:t xml:space="preserve">having </w:t>
      </w:r>
      <w:r w:rsidR="00570A1A">
        <w:t>matured</w:t>
      </w:r>
      <w:r w:rsidR="003A2309" w:rsidRPr="00DD5216">
        <w:t xml:space="preserve"> </w:t>
      </w:r>
      <w:r w:rsidR="00C30803">
        <w:t>the charity’s</w:t>
      </w:r>
      <w:r w:rsidR="003A2309" w:rsidRPr="00DD5216">
        <w:t xml:space="preserve"> financial management, governance and administrative infrastructure</w:t>
      </w:r>
      <w:r w:rsidR="009B1CFC">
        <w:t>.</w:t>
      </w:r>
      <w:r w:rsidR="00C10632">
        <w:t xml:space="preserve"> We are now shaping the strategy for the next phase of the </w:t>
      </w:r>
      <w:r w:rsidR="00CB0FB6">
        <w:t xml:space="preserve">charity’s </w:t>
      </w:r>
      <w:r w:rsidR="00C10632">
        <w:t>development.</w:t>
      </w:r>
    </w:p>
    <w:p w14:paraId="596E13B5" w14:textId="77777777" w:rsidR="00AE1821" w:rsidRPr="00DB3475" w:rsidRDefault="007021F8" w:rsidP="00DB3475">
      <w:pPr>
        <w:pStyle w:val="SectionHeaderL1"/>
      </w:pPr>
      <w:r w:rsidRPr="00DB3475">
        <w:t>Mavar</w:t>
      </w:r>
      <w:r w:rsidR="001B40CA">
        <w:t>’s Mission</w:t>
      </w:r>
    </w:p>
    <w:p w14:paraId="71DB35A0" w14:textId="395E8EBB" w:rsidR="00812D29" w:rsidRDefault="0097196B" w:rsidP="00812D29">
      <w:bookmarkStart w:id="1" w:name="_heading=h.6xitknll06jk" w:colFirst="0" w:colLast="0"/>
      <w:bookmarkEnd w:id="1"/>
      <w:r w:rsidRPr="001B1437">
        <w:t>Founded on the belief that everyone has the right to choose their own path in life, Mavar’s central mission is to empower individuals who choose to explore opportunities beyond the strictly orthodox (Charedi) Jewish community to develop and fulfil their personal goals. Mavar supports the efforts of its members (i.e. service users) to achieve independence, live authentically and cope with the obstacles they may encounter as they explore options to live, work or study in the wider world</w:t>
      </w:r>
      <w:r>
        <w:t>.</w:t>
      </w:r>
      <w:r w:rsidR="00812D29">
        <w:t xml:space="preserve"> </w:t>
      </w:r>
    </w:p>
    <w:p w14:paraId="5E3B2E55" w14:textId="273D990E" w:rsidR="00812D29" w:rsidRPr="00537CD0" w:rsidRDefault="00812D29" w:rsidP="00812D29">
      <w:pPr>
        <w:rPr>
          <w:spacing w:val="-2"/>
        </w:rPr>
      </w:pPr>
      <w:r w:rsidRPr="00B325AD">
        <w:rPr>
          <w:spacing w:val="-2"/>
        </w:rPr>
        <w:t xml:space="preserve">Mavar is </w:t>
      </w:r>
      <w:r w:rsidR="00C714F4">
        <w:rPr>
          <w:spacing w:val="-2"/>
        </w:rPr>
        <w:t>not associated with</w:t>
      </w:r>
      <w:r w:rsidRPr="00B325AD">
        <w:rPr>
          <w:spacing w:val="-2"/>
        </w:rPr>
        <w:t xml:space="preserve"> any faith-based community or organisation. Operating across the UK, our service is confidential, impartial and free.</w:t>
      </w:r>
      <w:r w:rsidR="003350C0">
        <w:rPr>
          <w:spacing w:val="-2"/>
        </w:rPr>
        <w:t xml:space="preserve"> </w:t>
      </w:r>
      <w:r w:rsidR="003350C0" w:rsidRPr="00537CD0">
        <w:rPr>
          <w:spacing w:val="-2"/>
        </w:rPr>
        <w:t xml:space="preserve">Mavar </w:t>
      </w:r>
      <w:r w:rsidR="003350C0">
        <w:rPr>
          <w:spacing w:val="-2"/>
        </w:rPr>
        <w:t>neither</w:t>
      </w:r>
      <w:r w:rsidR="003350C0" w:rsidRPr="00537CD0">
        <w:rPr>
          <w:spacing w:val="-2"/>
        </w:rPr>
        <w:t xml:space="preserve"> advocate</w:t>
      </w:r>
      <w:r w:rsidR="003350C0">
        <w:rPr>
          <w:spacing w:val="-2"/>
        </w:rPr>
        <w:t>s</w:t>
      </w:r>
      <w:r w:rsidR="003350C0" w:rsidRPr="00537CD0">
        <w:rPr>
          <w:spacing w:val="-2"/>
        </w:rPr>
        <w:t xml:space="preserve"> leaving</w:t>
      </w:r>
      <w:r w:rsidR="003350C0">
        <w:rPr>
          <w:spacing w:val="-2"/>
        </w:rPr>
        <w:t xml:space="preserve"> nor remaining -</w:t>
      </w:r>
      <w:r w:rsidR="003350C0" w:rsidRPr="00537CD0">
        <w:rPr>
          <w:spacing w:val="-2"/>
        </w:rPr>
        <w:t xml:space="preserve"> we </w:t>
      </w:r>
      <w:r w:rsidR="003350C0">
        <w:rPr>
          <w:spacing w:val="-2"/>
        </w:rPr>
        <w:t>assist without judgment.</w:t>
      </w:r>
      <w:r w:rsidR="003350C0" w:rsidRPr="00537CD0">
        <w:rPr>
          <w:spacing w:val="-2"/>
        </w:rPr>
        <w:t xml:space="preserve"> </w:t>
      </w:r>
      <w:r w:rsidR="003350C0">
        <w:rPr>
          <w:spacing w:val="-2"/>
        </w:rPr>
        <w:t xml:space="preserve">That said, </w:t>
      </w:r>
      <w:r w:rsidR="003312AA">
        <w:rPr>
          <w:spacing w:val="-2"/>
        </w:rPr>
        <w:t>most</w:t>
      </w:r>
      <w:r w:rsidR="003350C0">
        <w:rPr>
          <w:spacing w:val="-2"/>
        </w:rPr>
        <w:t xml:space="preserve"> members </w:t>
      </w:r>
      <w:r w:rsidR="009117B1">
        <w:rPr>
          <w:spacing w:val="-2"/>
        </w:rPr>
        <w:t xml:space="preserve">will </w:t>
      </w:r>
      <w:r w:rsidR="002F3290">
        <w:rPr>
          <w:spacing w:val="-2"/>
        </w:rPr>
        <w:t xml:space="preserve">have </w:t>
      </w:r>
      <w:r w:rsidR="003312AA">
        <w:rPr>
          <w:spacing w:val="-2"/>
        </w:rPr>
        <w:t>ma</w:t>
      </w:r>
      <w:r w:rsidR="002F3290">
        <w:rPr>
          <w:spacing w:val="-2"/>
        </w:rPr>
        <w:t>d</w:t>
      </w:r>
      <w:r w:rsidR="003312AA">
        <w:rPr>
          <w:spacing w:val="-2"/>
        </w:rPr>
        <w:t>e the choice of</w:t>
      </w:r>
      <w:r w:rsidR="003350C0">
        <w:rPr>
          <w:spacing w:val="-2"/>
        </w:rPr>
        <w:t xml:space="preserve"> leav</w:t>
      </w:r>
      <w:r w:rsidR="003312AA">
        <w:rPr>
          <w:spacing w:val="-2"/>
        </w:rPr>
        <w:t>ing</w:t>
      </w:r>
      <w:r w:rsidR="003350C0">
        <w:rPr>
          <w:spacing w:val="-2"/>
        </w:rPr>
        <w:t xml:space="preserve"> the Charedi community.</w:t>
      </w:r>
    </w:p>
    <w:p w14:paraId="778ECA5D" w14:textId="106ABFC4" w:rsidR="00993D26" w:rsidRPr="00537CD0" w:rsidRDefault="00126533" w:rsidP="0097196B">
      <w:pPr>
        <w:rPr>
          <w:spacing w:val="-2"/>
        </w:rPr>
      </w:pPr>
      <w:r>
        <w:rPr>
          <w:spacing w:val="-2"/>
        </w:rPr>
        <w:t>Mavar</w:t>
      </w:r>
      <w:r w:rsidRPr="00537CD0">
        <w:rPr>
          <w:spacing w:val="-2"/>
        </w:rPr>
        <w:t xml:space="preserve"> </w:t>
      </w:r>
      <w:r>
        <w:rPr>
          <w:spacing w:val="-2"/>
        </w:rPr>
        <w:t>helps by offering</w:t>
      </w:r>
      <w:r w:rsidRPr="00537CD0">
        <w:rPr>
          <w:spacing w:val="-2"/>
        </w:rPr>
        <w:t xml:space="preserve"> </w:t>
      </w:r>
      <w:r>
        <w:rPr>
          <w:spacing w:val="-2"/>
        </w:rPr>
        <w:t>confidential, one-on-one</w:t>
      </w:r>
      <w:r w:rsidRPr="00537CD0">
        <w:rPr>
          <w:spacing w:val="-2"/>
        </w:rPr>
        <w:t xml:space="preserve"> </w:t>
      </w:r>
      <w:r>
        <w:rPr>
          <w:spacing w:val="-2"/>
        </w:rPr>
        <w:t>mentoring</w:t>
      </w:r>
      <w:r w:rsidRPr="00537CD0">
        <w:rPr>
          <w:spacing w:val="-2"/>
        </w:rPr>
        <w:t xml:space="preserve"> </w:t>
      </w:r>
      <w:r>
        <w:rPr>
          <w:spacing w:val="-2"/>
        </w:rPr>
        <w:t>and</w:t>
      </w:r>
      <w:r w:rsidRPr="00537CD0">
        <w:rPr>
          <w:spacing w:val="-2"/>
        </w:rPr>
        <w:t xml:space="preserve"> </w:t>
      </w:r>
      <w:r>
        <w:rPr>
          <w:spacing w:val="-2"/>
        </w:rPr>
        <w:t xml:space="preserve">guidance </w:t>
      </w:r>
      <w:r w:rsidRPr="00537CD0">
        <w:rPr>
          <w:spacing w:val="-2"/>
        </w:rPr>
        <w:t xml:space="preserve">to those who turn to us in desperate need of support and advice. </w:t>
      </w:r>
      <w:r w:rsidR="00C9676D" w:rsidRPr="00537CD0">
        <w:rPr>
          <w:spacing w:val="-2"/>
        </w:rPr>
        <w:t>We assist on all aspects of life</w:t>
      </w:r>
      <w:r w:rsidR="00485F90">
        <w:rPr>
          <w:spacing w:val="-2"/>
        </w:rPr>
        <w:t xml:space="preserve"> – first and foremost </w:t>
      </w:r>
      <w:r w:rsidR="00C9676D">
        <w:rPr>
          <w:spacing w:val="-2"/>
        </w:rPr>
        <w:t>education,</w:t>
      </w:r>
      <w:r w:rsidR="00C9676D" w:rsidRPr="00537CD0">
        <w:rPr>
          <w:spacing w:val="-2"/>
        </w:rPr>
        <w:t xml:space="preserve"> </w:t>
      </w:r>
      <w:r w:rsidR="00485F90">
        <w:rPr>
          <w:spacing w:val="-2"/>
        </w:rPr>
        <w:t>but also</w:t>
      </w:r>
      <w:r w:rsidR="00C9676D" w:rsidRPr="00537CD0">
        <w:rPr>
          <w:spacing w:val="-2"/>
        </w:rPr>
        <w:t xml:space="preserve"> </w:t>
      </w:r>
      <w:r w:rsidR="00C9676D">
        <w:rPr>
          <w:spacing w:val="-2"/>
        </w:rPr>
        <w:t>legal</w:t>
      </w:r>
      <w:r w:rsidR="00C9676D" w:rsidRPr="00537CD0">
        <w:rPr>
          <w:spacing w:val="-2"/>
        </w:rPr>
        <w:t xml:space="preserve"> </w:t>
      </w:r>
      <w:r w:rsidR="00C9676D">
        <w:rPr>
          <w:spacing w:val="-2"/>
        </w:rPr>
        <w:t>advice,</w:t>
      </w:r>
      <w:r w:rsidR="00C9676D" w:rsidRPr="00537CD0">
        <w:rPr>
          <w:spacing w:val="-2"/>
        </w:rPr>
        <w:t xml:space="preserve"> </w:t>
      </w:r>
      <w:r w:rsidR="00C9676D">
        <w:rPr>
          <w:spacing w:val="-2"/>
        </w:rPr>
        <w:t>housing</w:t>
      </w:r>
      <w:r w:rsidR="00A20725">
        <w:rPr>
          <w:spacing w:val="-2"/>
        </w:rPr>
        <w:t>,</w:t>
      </w:r>
      <w:r w:rsidR="00C9676D">
        <w:rPr>
          <w:spacing w:val="-2"/>
        </w:rPr>
        <w:t xml:space="preserve"> </w:t>
      </w:r>
      <w:r w:rsidR="00EC4A6A">
        <w:rPr>
          <w:spacing w:val="-2"/>
        </w:rPr>
        <w:t>refer</w:t>
      </w:r>
      <w:r w:rsidR="00DA6053">
        <w:rPr>
          <w:spacing w:val="-2"/>
        </w:rPr>
        <w:t>ral to counselling</w:t>
      </w:r>
      <w:r w:rsidR="00AE0645">
        <w:rPr>
          <w:spacing w:val="-2"/>
        </w:rPr>
        <w:t xml:space="preserve"> and financial assistance</w:t>
      </w:r>
      <w:r w:rsidR="00DA6053">
        <w:rPr>
          <w:spacing w:val="-2"/>
        </w:rPr>
        <w:t xml:space="preserve">. </w:t>
      </w:r>
    </w:p>
    <w:p w14:paraId="596E13B7" w14:textId="306E4C3E" w:rsidR="00AE1821" w:rsidRDefault="00D92EF5" w:rsidP="00DB3475">
      <w:pPr>
        <w:pStyle w:val="SectionHeaderL1"/>
      </w:pPr>
      <w:r>
        <w:t>Role</w:t>
      </w:r>
    </w:p>
    <w:p w14:paraId="00F01FA3" w14:textId="49022F0F" w:rsidR="00C65829" w:rsidRPr="00743892" w:rsidRDefault="009D5D2F" w:rsidP="00C65829">
      <w:pPr>
        <w:rPr>
          <w:spacing w:val="-2"/>
        </w:rPr>
      </w:pPr>
      <w:r>
        <w:rPr>
          <w:spacing w:val="-2"/>
        </w:rPr>
        <w:t>Mavar’s</w:t>
      </w:r>
      <w:r w:rsidR="00743892" w:rsidRPr="00743892">
        <w:rPr>
          <w:spacing w:val="-2"/>
        </w:rPr>
        <w:t xml:space="preserve"> </w:t>
      </w:r>
      <w:r w:rsidR="00B1654A">
        <w:rPr>
          <w:spacing w:val="-2"/>
        </w:rPr>
        <w:t>T</w:t>
      </w:r>
      <w:r w:rsidR="00743892" w:rsidRPr="00743892">
        <w:rPr>
          <w:spacing w:val="-2"/>
        </w:rPr>
        <w:t xml:space="preserve">rustees are legally responsible for the governance of the charity. </w:t>
      </w:r>
      <w:r w:rsidR="00C65829" w:rsidRPr="00743892">
        <w:rPr>
          <w:spacing w:val="-2"/>
        </w:rPr>
        <w:t xml:space="preserve">Trustees have a collective responsibility – they work together for the best interests of </w:t>
      </w:r>
      <w:r w:rsidR="00C65829">
        <w:rPr>
          <w:spacing w:val="-2"/>
        </w:rPr>
        <w:t>Mavar and its members</w:t>
      </w:r>
      <w:r w:rsidR="009C7EBC">
        <w:rPr>
          <w:spacing w:val="-2"/>
        </w:rPr>
        <w:t xml:space="preserve"> </w:t>
      </w:r>
      <w:r w:rsidR="009C7EBC" w:rsidRPr="001B1437">
        <w:t>(i.e. service users)</w:t>
      </w:r>
      <w:r w:rsidR="00C65829" w:rsidRPr="00743892">
        <w:rPr>
          <w:spacing w:val="-2"/>
        </w:rPr>
        <w:t>.</w:t>
      </w:r>
    </w:p>
    <w:p w14:paraId="596E13B9" w14:textId="565B8AF2" w:rsidR="00D010E4" w:rsidRPr="0067403D" w:rsidRDefault="00AF5014" w:rsidP="00BF63DB">
      <w:pPr>
        <w:keepNext/>
        <w:rPr>
          <w:b/>
          <w:bCs/>
          <w:color w:val="4472C4" w:themeColor="accent1"/>
        </w:rPr>
      </w:pPr>
      <w:r>
        <w:rPr>
          <w:b/>
          <w:bCs/>
          <w:color w:val="4472C4" w:themeColor="accent1"/>
        </w:rPr>
        <w:t>Key</w:t>
      </w:r>
      <w:r w:rsidR="00E437BE" w:rsidRPr="0067403D">
        <w:rPr>
          <w:b/>
          <w:bCs/>
          <w:color w:val="4472C4" w:themeColor="accent1"/>
        </w:rPr>
        <w:t xml:space="preserve"> </w:t>
      </w:r>
      <w:r w:rsidR="00FA1492" w:rsidRPr="0067403D">
        <w:rPr>
          <w:b/>
          <w:bCs/>
          <w:color w:val="4472C4" w:themeColor="accent1"/>
        </w:rPr>
        <w:t>R</w:t>
      </w:r>
      <w:r w:rsidR="00E437BE" w:rsidRPr="0067403D">
        <w:rPr>
          <w:b/>
          <w:bCs/>
          <w:color w:val="4472C4" w:themeColor="accent1"/>
        </w:rPr>
        <w:t>esponsibilities</w:t>
      </w:r>
    </w:p>
    <w:p w14:paraId="03479477" w14:textId="7A8B09F8" w:rsidR="006350F9" w:rsidRDefault="006350F9" w:rsidP="006350F9">
      <w:pPr>
        <w:pStyle w:val="ListParagraph"/>
        <w:numPr>
          <w:ilvl w:val="0"/>
          <w:numId w:val="3"/>
        </w:numPr>
      </w:pPr>
      <w:r>
        <w:t xml:space="preserve">Help set the strategy for the organisation and ensure implementation and progress </w:t>
      </w:r>
      <w:r w:rsidR="00D34873">
        <w:t>are</w:t>
      </w:r>
      <w:r>
        <w:t xml:space="preserve"> monitored.</w:t>
      </w:r>
    </w:p>
    <w:p w14:paraId="0B518736" w14:textId="487866D1" w:rsidR="009F313A" w:rsidRDefault="009F313A" w:rsidP="006350F9">
      <w:pPr>
        <w:pStyle w:val="ListParagraph"/>
        <w:numPr>
          <w:ilvl w:val="0"/>
          <w:numId w:val="3"/>
        </w:numPr>
      </w:pPr>
      <w:r w:rsidRPr="009F313A">
        <w:t xml:space="preserve">Provide input and advice throughout the </w:t>
      </w:r>
      <w:r>
        <w:t xml:space="preserve">current </w:t>
      </w:r>
      <w:r w:rsidRPr="009F313A">
        <w:t>discussions</w:t>
      </w:r>
      <w:r w:rsidR="00521F03">
        <w:t xml:space="preserve"> about a potential </w:t>
      </w:r>
      <w:r w:rsidR="00521F03" w:rsidRPr="009F313A">
        <w:t>merger</w:t>
      </w:r>
      <w:r w:rsidR="00521F03">
        <w:t xml:space="preserve"> with another charity in the sector</w:t>
      </w:r>
      <w:r w:rsidR="00A91A83">
        <w:t>.</w:t>
      </w:r>
    </w:p>
    <w:p w14:paraId="25F48CFA" w14:textId="77777777" w:rsidR="00A47DF3" w:rsidRDefault="00A47DF3" w:rsidP="00A47DF3">
      <w:pPr>
        <w:pStyle w:val="ListParagraph"/>
        <w:numPr>
          <w:ilvl w:val="0"/>
          <w:numId w:val="3"/>
        </w:numPr>
      </w:pPr>
      <w:r>
        <w:t>Provide advice and support on fundraising strategy, ensuring income generation is planned and executed in alignment with Mavar’s budget framework and objectives.</w:t>
      </w:r>
    </w:p>
    <w:p w14:paraId="31D12AA3" w14:textId="77777777" w:rsidR="00A47DF3" w:rsidRDefault="00A47DF3" w:rsidP="00A47DF3">
      <w:pPr>
        <w:pStyle w:val="ListParagraph"/>
        <w:numPr>
          <w:ilvl w:val="0"/>
          <w:numId w:val="3"/>
        </w:numPr>
      </w:pPr>
      <w:r>
        <w:t>If you have personal networks with fundraising potential, utilise them to support the work of the charity.</w:t>
      </w:r>
    </w:p>
    <w:p w14:paraId="405D848F" w14:textId="77777777" w:rsidR="00A47DF3" w:rsidRDefault="00A47DF3" w:rsidP="00A47DF3">
      <w:pPr>
        <w:pStyle w:val="ListParagraph"/>
        <w:numPr>
          <w:ilvl w:val="0"/>
          <w:numId w:val="3"/>
        </w:numPr>
      </w:pPr>
      <w:r>
        <w:lastRenderedPageBreak/>
        <w:t>Act as an ambassador for the charity, promoting its work and helping to raise its profile.</w:t>
      </w:r>
    </w:p>
    <w:p w14:paraId="3DEF04A1" w14:textId="773FDD74" w:rsidR="00D52828" w:rsidRDefault="00AE74F0" w:rsidP="00D52828">
      <w:pPr>
        <w:pStyle w:val="ListParagraph"/>
        <w:numPr>
          <w:ilvl w:val="0"/>
          <w:numId w:val="3"/>
        </w:numPr>
      </w:pPr>
      <w:r>
        <w:t>U</w:t>
      </w:r>
      <w:r w:rsidR="00D52828">
        <w:t>se your skills, knowledge and experience to further our work, putting aside any personal interests, and declaring any conflict of interest if/ when they arise.</w:t>
      </w:r>
    </w:p>
    <w:p w14:paraId="04D859FF" w14:textId="195E22E7" w:rsidR="00D52828" w:rsidRDefault="00AE74F0" w:rsidP="00D52828">
      <w:pPr>
        <w:pStyle w:val="ListParagraph"/>
        <w:numPr>
          <w:ilvl w:val="0"/>
          <w:numId w:val="3"/>
        </w:numPr>
      </w:pPr>
      <w:r>
        <w:t>I</w:t>
      </w:r>
      <w:r w:rsidR="00D52828">
        <w:t xml:space="preserve">dentify any risks to </w:t>
      </w:r>
      <w:r w:rsidR="00705755">
        <w:t>Mavar</w:t>
      </w:r>
      <w:r w:rsidR="00D52828">
        <w:t xml:space="preserve"> and ensure they are </w:t>
      </w:r>
      <w:r w:rsidR="004507B5">
        <w:t xml:space="preserve">mitigated and </w:t>
      </w:r>
      <w:r w:rsidR="00D52828">
        <w:t>monitored.</w:t>
      </w:r>
    </w:p>
    <w:p w14:paraId="7A5AA7A5" w14:textId="7B9C43DB" w:rsidR="00D52828" w:rsidRDefault="00AE74F0" w:rsidP="00D52828">
      <w:pPr>
        <w:pStyle w:val="ListParagraph"/>
        <w:numPr>
          <w:ilvl w:val="0"/>
          <w:numId w:val="3"/>
        </w:numPr>
      </w:pPr>
      <w:r>
        <w:t>C</w:t>
      </w:r>
      <w:r w:rsidR="00D52828">
        <w:t xml:space="preserve">ontribute towards an annual review of the </w:t>
      </w:r>
      <w:r w:rsidR="004507B5">
        <w:t>CEO’s and the B</w:t>
      </w:r>
      <w:r w:rsidR="00D52828">
        <w:t>oard’s performance.</w:t>
      </w:r>
    </w:p>
    <w:p w14:paraId="253D77D5" w14:textId="65CB78FB" w:rsidR="00D52828" w:rsidRDefault="00AE74F0" w:rsidP="00D52828">
      <w:pPr>
        <w:pStyle w:val="ListParagraph"/>
        <w:numPr>
          <w:ilvl w:val="0"/>
          <w:numId w:val="3"/>
        </w:numPr>
      </w:pPr>
      <w:r>
        <w:t>H</w:t>
      </w:r>
      <w:r w:rsidR="00D52828">
        <w:t xml:space="preserve">elp to identify, recruit and induct new </w:t>
      </w:r>
      <w:r w:rsidR="005C4A0F">
        <w:t>B</w:t>
      </w:r>
      <w:r w:rsidR="00D52828">
        <w:t xml:space="preserve">oard members and the </w:t>
      </w:r>
      <w:r w:rsidR="005C4A0F">
        <w:t>C</w:t>
      </w:r>
      <w:r w:rsidR="00D52828">
        <w:t>hair.</w:t>
      </w:r>
    </w:p>
    <w:p w14:paraId="0552BCEE" w14:textId="27579FFD" w:rsidR="00D52828" w:rsidRDefault="000D033E" w:rsidP="00D52828">
      <w:pPr>
        <w:pStyle w:val="ListParagraph"/>
        <w:numPr>
          <w:ilvl w:val="0"/>
          <w:numId w:val="3"/>
        </w:numPr>
      </w:pPr>
      <w:r>
        <w:t>A</w:t>
      </w:r>
      <w:r w:rsidR="00D52828">
        <w:t xml:space="preserve">ttend and contribute to meetings of the </w:t>
      </w:r>
      <w:r w:rsidR="005C4A0F">
        <w:t>B</w:t>
      </w:r>
      <w:r w:rsidR="00D52828">
        <w:t>oard as relevant, and undertake agreed tasks between meetings.</w:t>
      </w:r>
    </w:p>
    <w:p w14:paraId="33F948A5" w14:textId="40ABD9CC" w:rsidR="000D033E" w:rsidRDefault="004D6A05" w:rsidP="004D6A05">
      <w:pPr>
        <w:pStyle w:val="ListParagraph"/>
        <w:numPr>
          <w:ilvl w:val="0"/>
          <w:numId w:val="3"/>
        </w:numPr>
      </w:pPr>
      <w:r>
        <w:t>Ensure that Mavar acts in accordance with its aims and objectives as set out in the governing document and operates in compliance with its policies,</w:t>
      </w:r>
      <w:r w:rsidR="00D52828">
        <w:t xml:space="preserve"> including confidentiality, safeguarding and data protection. </w:t>
      </w:r>
    </w:p>
    <w:p w14:paraId="22BDB289" w14:textId="1A172F94" w:rsidR="000C44E9" w:rsidRDefault="000C44E9" w:rsidP="004D6A05">
      <w:pPr>
        <w:pStyle w:val="ListParagraph"/>
        <w:numPr>
          <w:ilvl w:val="0"/>
          <w:numId w:val="3"/>
        </w:numPr>
      </w:pPr>
      <w:r>
        <w:rPr>
          <w:spacing w:val="-2"/>
        </w:rPr>
        <w:t>Ensure</w:t>
      </w:r>
      <w:r w:rsidRPr="00743892">
        <w:rPr>
          <w:spacing w:val="-2"/>
        </w:rPr>
        <w:t xml:space="preserve"> that </w:t>
      </w:r>
      <w:r>
        <w:rPr>
          <w:spacing w:val="-2"/>
        </w:rPr>
        <w:t>Mavar</w:t>
      </w:r>
      <w:r w:rsidRPr="00743892">
        <w:rPr>
          <w:spacing w:val="-2"/>
        </w:rPr>
        <w:t xml:space="preserve"> operate</w:t>
      </w:r>
      <w:r>
        <w:rPr>
          <w:spacing w:val="-2"/>
        </w:rPr>
        <w:t>s</w:t>
      </w:r>
      <w:r w:rsidRPr="00743892">
        <w:rPr>
          <w:spacing w:val="-2"/>
        </w:rPr>
        <w:t xml:space="preserve"> in line with any relevant laws, particularly the Charities and Companies Acts.</w:t>
      </w:r>
    </w:p>
    <w:p w14:paraId="1A4B349B" w14:textId="77777777" w:rsidR="002A2013" w:rsidRPr="002A2013" w:rsidRDefault="002A2013" w:rsidP="002A2013">
      <w:pPr>
        <w:keepNext/>
        <w:spacing w:before="120"/>
        <w:rPr>
          <w:b/>
          <w:bCs/>
          <w:color w:val="4472C4" w:themeColor="accent1"/>
        </w:rPr>
      </w:pPr>
      <w:r w:rsidRPr="002A2013">
        <w:rPr>
          <w:b/>
          <w:bCs/>
          <w:color w:val="4472C4" w:themeColor="accent1"/>
        </w:rPr>
        <w:t>Time Commitment</w:t>
      </w:r>
    </w:p>
    <w:p w14:paraId="53ED4789" w14:textId="77777777" w:rsidR="002A2013" w:rsidRDefault="008472E2" w:rsidP="008472E2">
      <w:pPr>
        <w:pStyle w:val="ListParagraph"/>
        <w:numPr>
          <w:ilvl w:val="0"/>
          <w:numId w:val="3"/>
        </w:numPr>
      </w:pPr>
      <w:r>
        <w:t xml:space="preserve">You are expected to give at least one day per month to your role. </w:t>
      </w:r>
    </w:p>
    <w:p w14:paraId="0CD67D38" w14:textId="46368ADA" w:rsidR="008472E2" w:rsidRDefault="008472E2" w:rsidP="008472E2">
      <w:pPr>
        <w:pStyle w:val="ListParagraph"/>
        <w:numPr>
          <w:ilvl w:val="0"/>
          <w:numId w:val="3"/>
        </w:numPr>
      </w:pPr>
      <w:r>
        <w:t>Board meetings take place four times a year in London, with a mixture of online and in-person meetings</w:t>
      </w:r>
      <w:r w:rsidR="00C945BA">
        <w:t>,</w:t>
      </w:r>
      <w:r>
        <w:t xml:space="preserve"> and are complemented by occasional online or in-person feedback meetings with the CEO, the Treasurer and some or all Board members. </w:t>
      </w:r>
    </w:p>
    <w:p w14:paraId="596E13C2" w14:textId="77777777" w:rsidR="00AE1821" w:rsidRDefault="00603E6B" w:rsidP="00DB3475">
      <w:pPr>
        <w:pStyle w:val="SectionHeaderL1"/>
      </w:pPr>
      <w:bookmarkStart w:id="2" w:name="_heading=h.g4bm8go96tqv" w:colFirst="0" w:colLast="0"/>
      <w:bookmarkEnd w:id="2"/>
      <w:r>
        <w:t>Person Specification</w:t>
      </w:r>
    </w:p>
    <w:p w14:paraId="596E13C3" w14:textId="77777777" w:rsidR="00603E6B" w:rsidRPr="0067403D" w:rsidRDefault="00603E6B" w:rsidP="0067403D">
      <w:pPr>
        <w:keepNext/>
        <w:rPr>
          <w:b/>
          <w:bCs/>
          <w:color w:val="4472C4" w:themeColor="accent1"/>
        </w:rPr>
      </w:pPr>
      <w:r w:rsidRPr="0067403D">
        <w:rPr>
          <w:b/>
          <w:bCs/>
          <w:color w:val="4472C4" w:themeColor="accent1"/>
        </w:rPr>
        <w:t>Essential</w:t>
      </w:r>
    </w:p>
    <w:p w14:paraId="596E13C4" w14:textId="77777777" w:rsidR="00603E6B" w:rsidRDefault="00603E6B" w:rsidP="00603E6B">
      <w:pPr>
        <w:pStyle w:val="ListParagraph"/>
        <w:numPr>
          <w:ilvl w:val="0"/>
          <w:numId w:val="4"/>
        </w:numPr>
      </w:pPr>
      <w:r>
        <w:t>Commitment to the charity’s mission and values</w:t>
      </w:r>
    </w:p>
    <w:p w14:paraId="5E420656" w14:textId="77777777" w:rsidR="00913709" w:rsidRDefault="00913709" w:rsidP="00913709">
      <w:pPr>
        <w:pStyle w:val="ListParagraph"/>
        <w:numPr>
          <w:ilvl w:val="0"/>
          <w:numId w:val="4"/>
        </w:numPr>
      </w:pPr>
      <w:r>
        <w:t>Familiarity with the Jewish cultural context</w:t>
      </w:r>
    </w:p>
    <w:p w14:paraId="596E13C5" w14:textId="77777777" w:rsidR="00603E6B" w:rsidRDefault="00603E6B" w:rsidP="00603E6B">
      <w:pPr>
        <w:pStyle w:val="ListParagraph"/>
        <w:numPr>
          <w:ilvl w:val="0"/>
          <w:numId w:val="4"/>
        </w:numPr>
      </w:pPr>
      <w:r>
        <w:t>Understanding of the legal duties and responsibilities of charity trusteeship</w:t>
      </w:r>
    </w:p>
    <w:p w14:paraId="15024F84" w14:textId="77777777" w:rsidR="003A3C0F" w:rsidRDefault="00603E6B" w:rsidP="00603E6B">
      <w:pPr>
        <w:pStyle w:val="ListParagraph"/>
        <w:numPr>
          <w:ilvl w:val="0"/>
          <w:numId w:val="4"/>
        </w:numPr>
      </w:pPr>
      <w:r>
        <w:t>Strategic thinker</w:t>
      </w:r>
      <w:r w:rsidR="00685C63">
        <w:t xml:space="preserve"> with sound</w:t>
      </w:r>
      <w:r w:rsidR="00A764FA">
        <w:t xml:space="preserve"> judgment</w:t>
      </w:r>
    </w:p>
    <w:p w14:paraId="596E13C7" w14:textId="7E67582C" w:rsidR="00603E6B" w:rsidRDefault="003A3C0F" w:rsidP="00603E6B">
      <w:pPr>
        <w:pStyle w:val="ListParagraph"/>
        <w:numPr>
          <w:ilvl w:val="0"/>
          <w:numId w:val="4"/>
        </w:numPr>
      </w:pPr>
      <w:r>
        <w:t xml:space="preserve">Ability </w:t>
      </w:r>
      <w:r w:rsidR="00603E6B">
        <w:t xml:space="preserve">to balance long-term planning </w:t>
      </w:r>
      <w:r w:rsidR="005865E6">
        <w:t>vs.</w:t>
      </w:r>
      <w:r w:rsidR="00603E6B">
        <w:t xml:space="preserve"> </w:t>
      </w:r>
      <w:r w:rsidR="004C66CD">
        <w:t>tactical priorities</w:t>
      </w:r>
    </w:p>
    <w:p w14:paraId="596E13C8" w14:textId="77777777" w:rsidR="00603E6B" w:rsidRDefault="00603E6B" w:rsidP="00603E6B">
      <w:pPr>
        <w:pStyle w:val="ListParagraph"/>
        <w:numPr>
          <w:ilvl w:val="0"/>
          <w:numId w:val="4"/>
        </w:numPr>
      </w:pPr>
      <w:r>
        <w:t>Strong communication and networking skills</w:t>
      </w:r>
    </w:p>
    <w:p w14:paraId="2E1B3330" w14:textId="087BB23C" w:rsidR="00216E0E" w:rsidRDefault="00216E0E" w:rsidP="00216E0E">
      <w:pPr>
        <w:pStyle w:val="ListParagraph"/>
        <w:numPr>
          <w:ilvl w:val="0"/>
          <w:numId w:val="4"/>
        </w:numPr>
      </w:pPr>
      <w:r w:rsidRPr="00216E0E">
        <w:t xml:space="preserve">Ability to understand and constructively challenge </w:t>
      </w:r>
      <w:r>
        <w:t>the way the charity operates</w:t>
      </w:r>
    </w:p>
    <w:p w14:paraId="596E13C9" w14:textId="77777777" w:rsidR="00603E6B" w:rsidRPr="0067403D" w:rsidRDefault="00603E6B" w:rsidP="0067403D">
      <w:pPr>
        <w:keepNext/>
        <w:rPr>
          <w:b/>
          <w:bCs/>
          <w:color w:val="4472C4" w:themeColor="accent1"/>
        </w:rPr>
      </w:pPr>
      <w:r w:rsidRPr="0067403D">
        <w:rPr>
          <w:b/>
          <w:bCs/>
          <w:color w:val="4472C4" w:themeColor="accent1"/>
        </w:rPr>
        <w:t>Desirable</w:t>
      </w:r>
    </w:p>
    <w:p w14:paraId="019548ED" w14:textId="7E2E45C8" w:rsidR="000A57E3" w:rsidRDefault="000A57E3" w:rsidP="000A57E3">
      <w:pPr>
        <w:pStyle w:val="ListParagraph"/>
        <w:numPr>
          <w:ilvl w:val="0"/>
          <w:numId w:val="5"/>
        </w:numPr>
      </w:pPr>
      <w:r>
        <w:t>Experience as a charity Trustee</w:t>
      </w:r>
    </w:p>
    <w:p w14:paraId="571B5B74" w14:textId="7B046185" w:rsidR="000A57E3" w:rsidRDefault="000A57E3" w:rsidP="000A57E3">
      <w:pPr>
        <w:pStyle w:val="ListParagraph"/>
        <w:numPr>
          <w:ilvl w:val="0"/>
          <w:numId w:val="5"/>
        </w:numPr>
      </w:pPr>
      <w:r>
        <w:t xml:space="preserve">Experience </w:t>
      </w:r>
      <w:r w:rsidR="00866616">
        <w:t>with</w:t>
      </w:r>
      <w:r>
        <w:t xml:space="preserve"> charity </w:t>
      </w:r>
      <w:r w:rsidRPr="00032A5A">
        <w:t>mergers</w:t>
      </w:r>
    </w:p>
    <w:p w14:paraId="596E13CB" w14:textId="77777777" w:rsidR="00603E6B" w:rsidRDefault="00603E6B" w:rsidP="00603E6B">
      <w:pPr>
        <w:pStyle w:val="ListParagraph"/>
        <w:numPr>
          <w:ilvl w:val="0"/>
          <w:numId w:val="5"/>
        </w:numPr>
      </w:pPr>
      <w:r>
        <w:t>Existing networks that could support the charity’s fundraising efforts</w:t>
      </w:r>
    </w:p>
    <w:p w14:paraId="7E37222F" w14:textId="2FE7AB45" w:rsidR="0054405E" w:rsidRDefault="0054405E" w:rsidP="00603E6B">
      <w:pPr>
        <w:pStyle w:val="ListParagraph"/>
        <w:numPr>
          <w:ilvl w:val="0"/>
          <w:numId w:val="5"/>
        </w:numPr>
      </w:pPr>
      <w:r>
        <w:t>Lived experience</w:t>
      </w:r>
      <w:r w:rsidR="00FF492C">
        <w:t xml:space="preserve"> in the Charedi community</w:t>
      </w:r>
    </w:p>
    <w:p w14:paraId="596E13CE" w14:textId="77777777" w:rsidR="00603E6B" w:rsidRDefault="00603E6B" w:rsidP="00603E6B">
      <w:pPr>
        <w:pStyle w:val="SectionHeaderL1"/>
      </w:pPr>
      <w:r>
        <w:t>Next Steps and Timeline</w:t>
      </w:r>
    </w:p>
    <w:p w14:paraId="30C84984" w14:textId="5EAFC1DA" w:rsidR="00297E4C" w:rsidRDefault="00297E4C" w:rsidP="00CD0014">
      <w:r>
        <w:t xml:space="preserve">If you are interested in this role, please contact </w:t>
      </w:r>
      <w:r w:rsidR="00CD0014">
        <w:t>Reach</w:t>
      </w:r>
      <w:r>
        <w:t>.</w:t>
      </w:r>
    </w:p>
    <w:p w14:paraId="32C0FA53" w14:textId="194A2460" w:rsidR="003C2570" w:rsidRPr="00603E6B" w:rsidRDefault="003C2570" w:rsidP="00297E4C">
      <w:r>
        <w:t>Even if you</w:t>
      </w:r>
      <w:r w:rsidR="00697A90">
        <w:t xml:space="preserve">’re not ready </w:t>
      </w:r>
      <w:r>
        <w:t xml:space="preserve">to commit </w:t>
      </w:r>
      <w:r w:rsidR="0042796F">
        <w:t xml:space="preserve">to joining </w:t>
      </w:r>
      <w:r w:rsidR="00697A90">
        <w:t>Mavar’s</w:t>
      </w:r>
      <w:r w:rsidR="0042796F">
        <w:t xml:space="preserve"> Board of Trustees, but still want to support us, please </w:t>
      </w:r>
      <w:r w:rsidR="00E27F8F">
        <w:t xml:space="preserve">feel free to make a donation </w:t>
      </w:r>
      <w:r w:rsidR="00F34D93">
        <w:t xml:space="preserve">via </w:t>
      </w:r>
      <w:hyperlink r:id="rId8" w:history="1">
        <w:r w:rsidR="00697A90" w:rsidRPr="00422FE0">
          <w:rPr>
            <w:rStyle w:val="Hyperlink"/>
          </w:rPr>
          <w:t>https://www.totalgiving.co.uk/charity/mavar</w:t>
        </w:r>
      </w:hyperlink>
      <w:r w:rsidR="00697A90">
        <w:t xml:space="preserve">. </w:t>
      </w:r>
      <w:r w:rsidR="00F34D93">
        <w:t>Thank you.</w:t>
      </w:r>
    </w:p>
    <w:p w14:paraId="596E13D1" w14:textId="77777777" w:rsidR="00603E6B" w:rsidRDefault="00603E6B" w:rsidP="0036009C">
      <w:pPr>
        <w:pStyle w:val="SectionHeaderL1"/>
        <w:pageBreakBefore/>
      </w:pPr>
      <w:r>
        <w:lastRenderedPageBreak/>
        <w:t xml:space="preserve">Context: Mavar’s </w:t>
      </w:r>
      <w:r w:rsidRPr="00603E6B">
        <w:t>Service</w:t>
      </w:r>
      <w:r>
        <w:t xml:space="preserve"> Users</w:t>
      </w:r>
    </w:p>
    <w:p w14:paraId="5DD7BCFF" w14:textId="77777777" w:rsidR="00DC7B74" w:rsidRDefault="00603E6B" w:rsidP="00603E6B">
      <w:r>
        <w:t xml:space="preserve">Some men and women who have grown up in the closed world of the Charedi community hold personal and religious values that are not in line with the rest of the community. Attempts to follow their own path often bring them into direct confrontation with family, friends and neighbours who regard expressions of individualism or self-determination as heresy. </w:t>
      </w:r>
    </w:p>
    <w:p w14:paraId="596E13D2" w14:textId="5A5DDC42" w:rsidR="00603E6B" w:rsidRDefault="00603E6B" w:rsidP="00DC7B74">
      <w:pPr>
        <w:pStyle w:val="ListParagraph"/>
        <w:numPr>
          <w:ilvl w:val="0"/>
          <w:numId w:val="8"/>
        </w:numPr>
      </w:pPr>
      <w:r>
        <w:t>These individuals fear that the community will ostracise them, leaving them feeling trapped, isolated and helpless.</w:t>
      </w:r>
    </w:p>
    <w:p w14:paraId="1500333D" w14:textId="516B550A" w:rsidR="00B97B62" w:rsidRDefault="00603E6B" w:rsidP="004B4D6B">
      <w:pPr>
        <w:pStyle w:val="ListParagraph"/>
        <w:numPr>
          <w:ilvl w:val="0"/>
          <w:numId w:val="7"/>
        </w:numPr>
      </w:pPr>
      <w:r>
        <w:t xml:space="preserve">Some may simply wish to explore options for obtaining a general education or improving their access to employment opportunities whilst wishing to remain within the </w:t>
      </w:r>
      <w:r w:rsidR="001A3F3E">
        <w:t>Charedi</w:t>
      </w:r>
      <w:r>
        <w:t xml:space="preserve"> community; others may look to </w:t>
      </w:r>
      <w:r w:rsidR="00BC7C56">
        <w:t>leave</w:t>
      </w:r>
      <w:r>
        <w:t xml:space="preserve"> the </w:t>
      </w:r>
      <w:r w:rsidR="00F47433">
        <w:t>confinement</w:t>
      </w:r>
      <w:r>
        <w:t xml:space="preserve"> of </w:t>
      </w:r>
      <w:r w:rsidR="007E3F61">
        <w:t>st</w:t>
      </w:r>
      <w:r w:rsidR="00F47433">
        <w:t xml:space="preserve">rict </w:t>
      </w:r>
      <w:r>
        <w:t xml:space="preserve">orthodoxy and to lead a more mainstream lifestyle. </w:t>
      </w:r>
    </w:p>
    <w:p w14:paraId="637F1A56" w14:textId="77777777" w:rsidR="00B97B62" w:rsidRDefault="00603E6B" w:rsidP="004B4D6B">
      <w:pPr>
        <w:pStyle w:val="ListParagraph"/>
        <w:numPr>
          <w:ilvl w:val="0"/>
          <w:numId w:val="7"/>
        </w:numPr>
      </w:pPr>
      <w:r>
        <w:t xml:space="preserve">They all typically lack the everyday life skills to cope with the challenges of the secular world, which appears to them as a confusing, frightening and alien planet. </w:t>
      </w:r>
    </w:p>
    <w:p w14:paraId="7EA9CCC0" w14:textId="30BDA1B1" w:rsidR="004B4D6B" w:rsidRDefault="00603E6B" w:rsidP="004B4D6B">
      <w:pPr>
        <w:pStyle w:val="ListParagraph"/>
        <w:numPr>
          <w:ilvl w:val="0"/>
          <w:numId w:val="7"/>
        </w:numPr>
      </w:pPr>
      <w:r>
        <w:t xml:space="preserve">Any effort to integrate with the outside, secular world is hampered by limited English language skills, cultural disorientation, lack of basic education or </w:t>
      </w:r>
      <w:r w:rsidR="00CD5FF2">
        <w:t xml:space="preserve">job </w:t>
      </w:r>
      <w:r>
        <w:t>qualifications and negligible skills for employment.</w:t>
      </w:r>
      <w:r w:rsidR="00B17193">
        <w:t xml:space="preserve"> </w:t>
      </w:r>
    </w:p>
    <w:p w14:paraId="654AC666" w14:textId="6ACC27BD" w:rsidR="00F876E3" w:rsidRDefault="00F876E3" w:rsidP="00F876E3">
      <w:pPr>
        <w:spacing w:before="120"/>
      </w:pPr>
      <w:r>
        <w:t xml:space="preserve">When a </w:t>
      </w:r>
      <w:r w:rsidR="00CF73DD">
        <w:t xml:space="preserve">new </w:t>
      </w:r>
      <w:r>
        <w:t xml:space="preserve">member comes to us for help, it is highly likely that they </w:t>
      </w:r>
      <w:r w:rsidR="0087463D">
        <w:t>do</w:t>
      </w:r>
      <w:r>
        <w:t xml:space="preserve"> not have any foundational or basic education. Some may have one or two GSCEs, but most have none. It is also highly likely that they speak very little or broken English – if they do, it</w:t>
      </w:r>
      <w:r w:rsidR="00315DDF">
        <w:t xml:space="preserve"> will be</w:t>
      </w:r>
      <w:r w:rsidR="007D043D">
        <w:t xml:space="preserve"> </w:t>
      </w:r>
      <w:r>
        <w:t xml:space="preserve">their second or third language. </w:t>
      </w:r>
    </w:p>
    <w:p w14:paraId="00AA1757" w14:textId="16076274" w:rsidR="00F876E3" w:rsidRDefault="00034982" w:rsidP="00F876E3">
      <w:r>
        <w:t>New m</w:t>
      </w:r>
      <w:r w:rsidR="00F876E3" w:rsidRPr="00835FE9">
        <w:t xml:space="preserve">embers come to us with very few skills that allow them to function in the secular world – </w:t>
      </w:r>
      <w:r w:rsidR="003E758D">
        <w:t xml:space="preserve">lack of </w:t>
      </w:r>
      <w:r w:rsidR="00F876E3" w:rsidRPr="00835FE9">
        <w:t>time keeping, budgeting</w:t>
      </w:r>
      <w:r w:rsidR="009A6C04">
        <w:t xml:space="preserve"> and prioritisation </w:t>
      </w:r>
      <w:r w:rsidR="0066300A">
        <w:t>skills as well as un</w:t>
      </w:r>
      <w:r w:rsidR="0036563D">
        <w:t xml:space="preserve">familiarity with </w:t>
      </w:r>
      <w:r w:rsidR="00F876E3" w:rsidRPr="00835FE9">
        <w:t xml:space="preserve">societal norms </w:t>
      </w:r>
      <w:r w:rsidR="0066300A">
        <w:t xml:space="preserve">are </w:t>
      </w:r>
      <w:r w:rsidR="006B5B71">
        <w:t xml:space="preserve">basic </w:t>
      </w:r>
      <w:r w:rsidR="00A3475B">
        <w:t>obstacles</w:t>
      </w:r>
      <w:r w:rsidR="00F876E3" w:rsidRPr="00835FE9">
        <w:t xml:space="preserve"> </w:t>
      </w:r>
      <w:r w:rsidR="0059194F">
        <w:t>for</w:t>
      </w:r>
      <w:r w:rsidR="00F876E3" w:rsidRPr="00835FE9">
        <w:t xml:space="preserve"> them </w:t>
      </w:r>
      <w:r w:rsidR="0059194F">
        <w:t xml:space="preserve">to </w:t>
      </w:r>
      <w:r w:rsidR="00F876E3" w:rsidRPr="00835FE9">
        <w:t>creating a life of their choosing. Members need to learn</w:t>
      </w:r>
      <w:r w:rsidR="00F876E3">
        <w:t xml:space="preserve"> all this</w:t>
      </w:r>
      <w:r w:rsidR="00F876E3" w:rsidRPr="00835FE9">
        <w:t xml:space="preserve">, and quickly. </w:t>
      </w:r>
    </w:p>
    <w:p w14:paraId="0089FF22" w14:textId="14674E87" w:rsidR="00300A3F" w:rsidRPr="00300A3F" w:rsidRDefault="00300A3F" w:rsidP="00300A3F">
      <w:pPr>
        <w:keepNext/>
        <w:rPr>
          <w:b/>
          <w:bCs/>
          <w:color w:val="4472C4" w:themeColor="accent1"/>
        </w:rPr>
      </w:pPr>
      <w:r w:rsidRPr="00300A3F">
        <w:rPr>
          <w:b/>
          <w:bCs/>
          <w:color w:val="4472C4" w:themeColor="accent1"/>
        </w:rPr>
        <w:t>What Next?</w:t>
      </w:r>
    </w:p>
    <w:p w14:paraId="61998EC7" w14:textId="0D29F50A" w:rsidR="000842FB" w:rsidRDefault="000842FB" w:rsidP="000842FB">
      <w:r>
        <w:t>Almost all new members have a strong and overwhelming desire for secular education – this is often their primary motivator for not being fulfilled within their community</w:t>
      </w:r>
      <w:r w:rsidR="00BF5495">
        <w:t>, and the first door to unlock</w:t>
      </w:r>
      <w:r w:rsidR="003921A2">
        <w:t xml:space="preserve"> for </w:t>
      </w:r>
      <w:r w:rsidR="009D6D03">
        <w:t xml:space="preserve">achieving </w:t>
      </w:r>
      <w:r w:rsidR="003921A2">
        <w:t>self-determination</w:t>
      </w:r>
      <w:r>
        <w:t xml:space="preserve">. </w:t>
      </w:r>
    </w:p>
    <w:p w14:paraId="79812E30" w14:textId="6F319E0C" w:rsidR="00812137" w:rsidRDefault="00525CD3" w:rsidP="00812137">
      <w:r>
        <w:t>T</w:t>
      </w:r>
      <w:r w:rsidR="00B17193" w:rsidRPr="00B17193">
        <w:t xml:space="preserve">his is where Mavar steps in with </w:t>
      </w:r>
      <w:r>
        <w:t>one-to-one mentoring</w:t>
      </w:r>
      <w:r w:rsidR="00B17193" w:rsidRPr="00B17193">
        <w:t xml:space="preserve">, </w:t>
      </w:r>
      <w:r w:rsidR="0092073C">
        <w:t>education pathway advice</w:t>
      </w:r>
      <w:r w:rsidR="00F27964">
        <w:t xml:space="preserve">, </w:t>
      </w:r>
      <w:r w:rsidR="00F27964" w:rsidRPr="00B17193">
        <w:t>hand holding</w:t>
      </w:r>
      <w:r w:rsidR="00415F71">
        <w:t xml:space="preserve"> and </w:t>
      </w:r>
      <w:r w:rsidR="00B17193" w:rsidRPr="00B17193">
        <w:t xml:space="preserve">tutoring. </w:t>
      </w:r>
      <w:r w:rsidR="00374EE7">
        <w:t>Supporting</w:t>
      </w:r>
      <w:r w:rsidR="00812137">
        <w:t xml:space="preserve"> members on their educational </w:t>
      </w:r>
      <w:r w:rsidR="00C90A82">
        <w:t>journey</w:t>
      </w:r>
      <w:r w:rsidR="00812137">
        <w:t xml:space="preserve"> is something that Mavar prides itself in. </w:t>
      </w:r>
    </w:p>
    <w:p w14:paraId="596E13D3" w14:textId="6BD5E8FC" w:rsidR="00603E6B" w:rsidRDefault="0027462B" w:rsidP="00603E6B">
      <w:r>
        <w:t xml:space="preserve">We also </w:t>
      </w:r>
      <w:r w:rsidR="00B17193" w:rsidRPr="00B17193">
        <w:t>offer support</w:t>
      </w:r>
      <w:r w:rsidR="001A4B11">
        <w:t xml:space="preserve"> w</w:t>
      </w:r>
      <w:r w:rsidR="001A4B11" w:rsidRPr="00B17193">
        <w:t xml:space="preserve">ith mental </w:t>
      </w:r>
      <w:r w:rsidR="001A4B11">
        <w:t>health</w:t>
      </w:r>
      <w:r w:rsidR="00B17193" w:rsidRPr="00B17193">
        <w:t>, alongside counselling and early interventions</w:t>
      </w:r>
      <w:r w:rsidR="00273879">
        <w:t xml:space="preserve"> </w:t>
      </w:r>
      <w:r w:rsidRPr="00B17193">
        <w:t xml:space="preserve">– trauma and undiagnosed </w:t>
      </w:r>
      <w:r w:rsidR="00FB3B9C">
        <w:t>psychological</w:t>
      </w:r>
      <w:r w:rsidRPr="00B17193">
        <w:t xml:space="preserve"> issues are common</w:t>
      </w:r>
      <w:r w:rsidR="00B17193" w:rsidRPr="00B17193">
        <w:t>.</w:t>
      </w:r>
    </w:p>
    <w:p w14:paraId="4B69470F" w14:textId="76F815E2" w:rsidR="00033134" w:rsidRDefault="00033134" w:rsidP="00603E6B">
      <w:r w:rsidRPr="00033134">
        <w:t>The strictly orthodox population in the UK is estimated at ca. 76,000 (Institute for Jewish Policy Research (JPR)</w:t>
      </w:r>
      <w:r>
        <w:t>,</w:t>
      </w:r>
      <w:r w:rsidRPr="00033134">
        <w:t xml:space="preserve"> 2022). With a high birth rate, it is the fastest growing and the youngest of any Jewish denomination: 56% of </w:t>
      </w:r>
      <w:r w:rsidR="0076033D">
        <w:t xml:space="preserve">strictly </w:t>
      </w:r>
      <w:r w:rsidRPr="00033134">
        <w:t>orthodox Jews in the UK are under 40 and the annual leaving rate from th</w:t>
      </w:r>
      <w:r w:rsidR="0076033D">
        <w:t>is</w:t>
      </w:r>
      <w:r w:rsidRPr="00033134">
        <w:t xml:space="preserve"> group is 11% (JPR</w:t>
      </w:r>
      <w:r>
        <w:t>,</w:t>
      </w:r>
      <w:r w:rsidRPr="00033134">
        <w:t xml:space="preserve"> 2024). There is huge demand for Mavar's services.</w:t>
      </w:r>
    </w:p>
    <w:p w14:paraId="596E13D4" w14:textId="2F7BA7B6" w:rsidR="002C278B" w:rsidRPr="00300A3F" w:rsidRDefault="002C278B" w:rsidP="00300A3F">
      <w:pPr>
        <w:pStyle w:val="SectionHeaderL1"/>
      </w:pPr>
      <w:r w:rsidRPr="00300A3F">
        <w:t>Further Information</w:t>
      </w:r>
    </w:p>
    <w:p w14:paraId="596E13D5" w14:textId="77777777" w:rsidR="002C278B" w:rsidRDefault="002C278B" w:rsidP="002C278B">
      <w:pPr>
        <w:pStyle w:val="ListParagraph"/>
        <w:numPr>
          <w:ilvl w:val="0"/>
          <w:numId w:val="6"/>
        </w:numPr>
      </w:pPr>
      <w:hyperlink r:id="rId9" w:history="1">
        <w:r w:rsidRPr="009C40A4">
          <w:rPr>
            <w:rStyle w:val="Hyperlink"/>
          </w:rPr>
          <w:t>https://mavar.org.uk/</w:t>
        </w:r>
      </w:hyperlink>
    </w:p>
    <w:p w14:paraId="596E13D6" w14:textId="77777777" w:rsidR="002C278B" w:rsidRDefault="002C278B" w:rsidP="002C278B">
      <w:pPr>
        <w:pStyle w:val="ListParagraph"/>
        <w:numPr>
          <w:ilvl w:val="0"/>
          <w:numId w:val="6"/>
        </w:numPr>
      </w:pPr>
      <w:hyperlink r:id="rId10" w:history="1">
        <w:r w:rsidRPr="009C40A4">
          <w:rPr>
            <w:rStyle w:val="Hyperlink"/>
          </w:rPr>
          <w:t>https://register-of-charities.charitycommission.gov.uk/en/charity-search/-/charity-details/5044926</w:t>
        </w:r>
      </w:hyperlink>
      <w:r>
        <w:t xml:space="preserve"> </w:t>
      </w:r>
    </w:p>
    <w:p w14:paraId="596E13D7" w14:textId="5D443D0D" w:rsidR="002C278B" w:rsidRPr="00603E6B" w:rsidRDefault="00E66A88" w:rsidP="00E66A88">
      <w:pPr>
        <w:pStyle w:val="ListParagraph"/>
        <w:numPr>
          <w:ilvl w:val="0"/>
          <w:numId w:val="6"/>
        </w:numPr>
      </w:pPr>
      <w:hyperlink r:id="rId11" w:history="1">
        <w:r w:rsidRPr="009C40A4">
          <w:rPr>
            <w:rStyle w:val="Hyperlink"/>
          </w:rPr>
          <w:t>https://www.gov.uk/government/publications/the-essential-trustee-what-you-need-to-know-cc3/the-essential-trustee-what-you-need-to-know-what-you-need-to-do</w:t>
        </w:r>
      </w:hyperlink>
      <w:r>
        <w:t xml:space="preserve"> </w:t>
      </w:r>
    </w:p>
    <w:sectPr w:rsidR="002C278B" w:rsidRPr="00603E6B">
      <w:headerReference w:type="default" r:id="rId12"/>
      <w:footerReference w:type="default" r:id="rId13"/>
      <w:pgSz w:w="11900" w:h="16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0B8D2" w14:textId="77777777" w:rsidR="00C81CFE" w:rsidRDefault="00C81CFE" w:rsidP="007021F8">
      <w:r>
        <w:separator/>
      </w:r>
    </w:p>
  </w:endnote>
  <w:endnote w:type="continuationSeparator" w:id="0">
    <w:p w14:paraId="36E376DE" w14:textId="77777777" w:rsidR="00C81CFE" w:rsidRDefault="00C81CFE" w:rsidP="00702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E13DD" w14:textId="5D5C9C7D" w:rsidR="00D010E4" w:rsidRPr="001B40CA" w:rsidRDefault="00D010E4" w:rsidP="00603E6B">
    <w:pPr>
      <w:tabs>
        <w:tab w:val="left" w:pos="8222"/>
      </w:tabs>
      <w:contextualSpacing/>
      <w:jc w:val="left"/>
      <w:rPr>
        <w:sz w:val="16"/>
        <w:szCs w:val="16"/>
      </w:rPr>
    </w:pPr>
    <w:r w:rsidRPr="001B40CA">
      <w:rPr>
        <w:sz w:val="16"/>
        <w:szCs w:val="16"/>
      </w:rPr>
      <w:fldChar w:fldCharType="begin"/>
    </w:r>
    <w:r w:rsidRPr="001B40CA">
      <w:rPr>
        <w:sz w:val="16"/>
        <w:szCs w:val="16"/>
      </w:rPr>
      <w:instrText xml:space="preserve"> FILENAME   \* MERGEFORMAT </w:instrText>
    </w:r>
    <w:r w:rsidRPr="001B40CA">
      <w:rPr>
        <w:sz w:val="16"/>
        <w:szCs w:val="16"/>
      </w:rPr>
      <w:fldChar w:fldCharType="separate"/>
    </w:r>
    <w:r w:rsidR="00E36C7A">
      <w:rPr>
        <w:noProof/>
        <w:sz w:val="16"/>
        <w:szCs w:val="16"/>
      </w:rPr>
      <w:t>Mavar Trustee Job Description 2026-09-25-DS.docx</w:t>
    </w:r>
    <w:r w:rsidRPr="001B40CA">
      <w:rPr>
        <w:sz w:val="16"/>
        <w:szCs w:val="16"/>
      </w:rPr>
      <w:fldChar w:fldCharType="end"/>
    </w:r>
    <w:r w:rsidR="001B40CA">
      <w:rPr>
        <w:sz w:val="16"/>
        <w:szCs w:val="16"/>
      </w:rPr>
      <w:tab/>
    </w:r>
    <w:r w:rsidRPr="001B40CA">
      <w:rPr>
        <w:sz w:val="16"/>
        <w:szCs w:val="16"/>
      </w:rPr>
      <w:t xml:space="preserve">Page </w:t>
    </w:r>
    <w:r w:rsidRPr="001B40CA">
      <w:rPr>
        <w:b/>
        <w:sz w:val="16"/>
        <w:szCs w:val="16"/>
      </w:rPr>
      <w:fldChar w:fldCharType="begin"/>
    </w:r>
    <w:r w:rsidRPr="001B40CA">
      <w:rPr>
        <w:b/>
        <w:sz w:val="16"/>
        <w:szCs w:val="16"/>
      </w:rPr>
      <w:instrText>PAGE</w:instrText>
    </w:r>
    <w:r w:rsidRPr="001B40CA">
      <w:rPr>
        <w:b/>
        <w:sz w:val="16"/>
        <w:szCs w:val="16"/>
      </w:rPr>
      <w:fldChar w:fldCharType="separate"/>
    </w:r>
    <w:r w:rsidR="00C4343A">
      <w:rPr>
        <w:b/>
        <w:noProof/>
        <w:sz w:val="16"/>
        <w:szCs w:val="16"/>
      </w:rPr>
      <w:t>1</w:t>
    </w:r>
    <w:r w:rsidRPr="001B40CA">
      <w:rPr>
        <w:b/>
        <w:sz w:val="16"/>
        <w:szCs w:val="16"/>
      </w:rPr>
      <w:fldChar w:fldCharType="end"/>
    </w:r>
    <w:r w:rsidRPr="001B40CA">
      <w:rPr>
        <w:sz w:val="16"/>
        <w:szCs w:val="16"/>
      </w:rPr>
      <w:t xml:space="preserve"> of </w:t>
    </w:r>
    <w:r w:rsidRPr="001B40CA">
      <w:rPr>
        <w:b/>
        <w:sz w:val="16"/>
        <w:szCs w:val="16"/>
      </w:rPr>
      <w:fldChar w:fldCharType="begin"/>
    </w:r>
    <w:r w:rsidRPr="001B40CA">
      <w:rPr>
        <w:b/>
        <w:sz w:val="16"/>
        <w:szCs w:val="16"/>
      </w:rPr>
      <w:instrText>NUMPAGES</w:instrText>
    </w:r>
    <w:r w:rsidRPr="001B40CA">
      <w:rPr>
        <w:b/>
        <w:sz w:val="16"/>
        <w:szCs w:val="16"/>
      </w:rPr>
      <w:fldChar w:fldCharType="separate"/>
    </w:r>
    <w:r w:rsidR="00C4343A">
      <w:rPr>
        <w:b/>
        <w:noProof/>
        <w:sz w:val="16"/>
        <w:szCs w:val="16"/>
      </w:rPr>
      <w:t>2</w:t>
    </w:r>
    <w:r w:rsidRPr="001B40CA">
      <w:rPr>
        <w:b/>
        <w:sz w:val="16"/>
        <w:szCs w:val="16"/>
      </w:rPr>
      <w:fldChar w:fldCharType="end"/>
    </w:r>
  </w:p>
  <w:p w14:paraId="596E13DE" w14:textId="77777777" w:rsidR="00603E6B" w:rsidRPr="001B40CA" w:rsidRDefault="00603E6B" w:rsidP="00603E6B">
    <w:pPr>
      <w:tabs>
        <w:tab w:val="left" w:pos="7513"/>
      </w:tabs>
      <w:contextualSpacing/>
      <w:jc w:val="left"/>
      <w:rPr>
        <w:noProof/>
        <w:sz w:val="16"/>
        <w:szCs w:val="16"/>
      </w:rPr>
    </w:pPr>
    <w:r>
      <w:rPr>
        <w:noProof/>
        <w:sz w:val="16"/>
        <w:szCs w:val="16"/>
      </w:rPr>
      <w:t>Charity number 1156754</w:t>
    </w:r>
    <w:r w:rsidR="00D010E4" w:rsidRPr="001B40CA">
      <w:rPr>
        <w:noProof/>
        <w:sz w:val="16"/>
        <w:szCs w:val="16"/>
      </w:rPr>
      <w:tab/>
    </w:r>
    <w:r w:rsidR="001B40CA">
      <w:rPr>
        <w:noProof/>
        <w:sz w:val="16"/>
        <w:szCs w:val="16"/>
      </w:rPr>
      <w:t xml:space="preserve">   </w:t>
    </w:r>
    <w:hyperlink r:id="rId1">
      <w:r w:rsidR="00D010E4" w:rsidRPr="001B40CA">
        <w:rPr>
          <w:noProof/>
          <w:sz w:val="16"/>
          <w:szCs w:val="16"/>
        </w:rPr>
        <w:t>https://mavar.org.uk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68832" w14:textId="77777777" w:rsidR="00C81CFE" w:rsidRDefault="00C81CFE" w:rsidP="007021F8">
      <w:r>
        <w:separator/>
      </w:r>
    </w:p>
  </w:footnote>
  <w:footnote w:type="continuationSeparator" w:id="0">
    <w:p w14:paraId="762438C1" w14:textId="77777777" w:rsidR="00C81CFE" w:rsidRDefault="00C81CFE" w:rsidP="00702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E13DC" w14:textId="77777777" w:rsidR="00D010E4" w:rsidRDefault="00D010E4" w:rsidP="00D010E4">
    <w:pPr>
      <w:jc w:val="right"/>
    </w:pPr>
    <w:r>
      <w:rPr>
        <w:noProof/>
      </w:rPr>
      <w:drawing>
        <wp:inline distT="0" distB="0" distL="0" distR="0" wp14:anchorId="596E13DF" wp14:editId="596E13E0">
          <wp:extent cx="1508037" cy="32822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508037" cy="32822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B7B4D"/>
    <w:multiLevelType w:val="hybridMultilevel"/>
    <w:tmpl w:val="DF705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0E1723"/>
    <w:multiLevelType w:val="hybridMultilevel"/>
    <w:tmpl w:val="B260A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B76603"/>
    <w:multiLevelType w:val="hybridMultilevel"/>
    <w:tmpl w:val="8B049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E75115"/>
    <w:multiLevelType w:val="hybridMultilevel"/>
    <w:tmpl w:val="CE345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EE28B9"/>
    <w:multiLevelType w:val="hybridMultilevel"/>
    <w:tmpl w:val="EE385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E24FA1"/>
    <w:multiLevelType w:val="multilevel"/>
    <w:tmpl w:val="563A7312"/>
    <w:lvl w:ilvl="0">
      <w:start w:val="1"/>
      <w:numFmt w:val="decimal"/>
      <w:lvlText w:val="%1."/>
      <w:lvlJc w:val="left"/>
      <w:pPr>
        <w:ind w:left="8157"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03172AF"/>
    <w:multiLevelType w:val="hybridMultilevel"/>
    <w:tmpl w:val="DB864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7629A5"/>
    <w:multiLevelType w:val="multilevel"/>
    <w:tmpl w:val="AB22BBCA"/>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53535736">
    <w:abstractNumId w:val="5"/>
  </w:num>
  <w:num w:numId="2" w16cid:durableId="976299081">
    <w:abstractNumId w:val="7"/>
  </w:num>
  <w:num w:numId="3" w16cid:durableId="1476485271">
    <w:abstractNumId w:val="0"/>
  </w:num>
  <w:num w:numId="4" w16cid:durableId="2042170993">
    <w:abstractNumId w:val="4"/>
  </w:num>
  <w:num w:numId="5" w16cid:durableId="46297208">
    <w:abstractNumId w:val="3"/>
  </w:num>
  <w:num w:numId="6" w16cid:durableId="1329289764">
    <w:abstractNumId w:val="6"/>
  </w:num>
  <w:num w:numId="7" w16cid:durableId="1937253878">
    <w:abstractNumId w:val="1"/>
  </w:num>
  <w:num w:numId="8" w16cid:durableId="17455649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821"/>
    <w:rsid w:val="00001113"/>
    <w:rsid w:val="0001729F"/>
    <w:rsid w:val="00027AB3"/>
    <w:rsid w:val="00033134"/>
    <w:rsid w:val="00034982"/>
    <w:rsid w:val="00040F46"/>
    <w:rsid w:val="0007144C"/>
    <w:rsid w:val="000842FB"/>
    <w:rsid w:val="00095942"/>
    <w:rsid w:val="000A57E3"/>
    <w:rsid w:val="000B4AB1"/>
    <w:rsid w:val="000C44E9"/>
    <w:rsid w:val="000D033E"/>
    <w:rsid w:val="000E032F"/>
    <w:rsid w:val="00122597"/>
    <w:rsid w:val="00126533"/>
    <w:rsid w:val="001715B3"/>
    <w:rsid w:val="001835F0"/>
    <w:rsid w:val="001942F1"/>
    <w:rsid w:val="001A3F3E"/>
    <w:rsid w:val="001A4B11"/>
    <w:rsid w:val="001A637F"/>
    <w:rsid w:val="001B40CA"/>
    <w:rsid w:val="001E039D"/>
    <w:rsid w:val="001F59D3"/>
    <w:rsid w:val="002016C7"/>
    <w:rsid w:val="002166B1"/>
    <w:rsid w:val="00216E0E"/>
    <w:rsid w:val="00225D64"/>
    <w:rsid w:val="00232D7B"/>
    <w:rsid w:val="00243400"/>
    <w:rsid w:val="00273879"/>
    <w:rsid w:val="0027462B"/>
    <w:rsid w:val="00280BB1"/>
    <w:rsid w:val="00293D0B"/>
    <w:rsid w:val="00297E4C"/>
    <w:rsid w:val="002A2013"/>
    <w:rsid w:val="002A765F"/>
    <w:rsid w:val="002C278B"/>
    <w:rsid w:val="002C443E"/>
    <w:rsid w:val="002C69C6"/>
    <w:rsid w:val="002D6391"/>
    <w:rsid w:val="002E3694"/>
    <w:rsid w:val="002E3F8F"/>
    <w:rsid w:val="002F3290"/>
    <w:rsid w:val="00300A3F"/>
    <w:rsid w:val="00315DDF"/>
    <w:rsid w:val="00320057"/>
    <w:rsid w:val="0032041C"/>
    <w:rsid w:val="0032235D"/>
    <w:rsid w:val="00326880"/>
    <w:rsid w:val="003312AA"/>
    <w:rsid w:val="003350C0"/>
    <w:rsid w:val="003361FF"/>
    <w:rsid w:val="0036009C"/>
    <w:rsid w:val="00364AEB"/>
    <w:rsid w:val="0036563D"/>
    <w:rsid w:val="00372073"/>
    <w:rsid w:val="00374EE7"/>
    <w:rsid w:val="003921A2"/>
    <w:rsid w:val="003A00A7"/>
    <w:rsid w:val="003A2309"/>
    <w:rsid w:val="003A3C0F"/>
    <w:rsid w:val="003B063E"/>
    <w:rsid w:val="003C0944"/>
    <w:rsid w:val="003C2570"/>
    <w:rsid w:val="003E758D"/>
    <w:rsid w:val="003F53B5"/>
    <w:rsid w:val="0040502F"/>
    <w:rsid w:val="00415F71"/>
    <w:rsid w:val="004276E2"/>
    <w:rsid w:val="0042796F"/>
    <w:rsid w:val="004359AA"/>
    <w:rsid w:val="004472EC"/>
    <w:rsid w:val="004507B5"/>
    <w:rsid w:val="00485F90"/>
    <w:rsid w:val="004A7A2B"/>
    <w:rsid w:val="004B4D6B"/>
    <w:rsid w:val="004C5769"/>
    <w:rsid w:val="004C66CD"/>
    <w:rsid w:val="004D6A05"/>
    <w:rsid w:val="004F3195"/>
    <w:rsid w:val="004F3BF8"/>
    <w:rsid w:val="00521F03"/>
    <w:rsid w:val="00525CD3"/>
    <w:rsid w:val="00537CD0"/>
    <w:rsid w:val="0054405E"/>
    <w:rsid w:val="00570A1A"/>
    <w:rsid w:val="00586056"/>
    <w:rsid w:val="005865E6"/>
    <w:rsid w:val="0059194F"/>
    <w:rsid w:val="00593830"/>
    <w:rsid w:val="005A00B1"/>
    <w:rsid w:val="005A56D2"/>
    <w:rsid w:val="005C4A0F"/>
    <w:rsid w:val="006034D5"/>
    <w:rsid w:val="00603E6B"/>
    <w:rsid w:val="006350F9"/>
    <w:rsid w:val="0064558D"/>
    <w:rsid w:val="00660509"/>
    <w:rsid w:val="0066300A"/>
    <w:rsid w:val="0067403D"/>
    <w:rsid w:val="00685C63"/>
    <w:rsid w:val="00693D54"/>
    <w:rsid w:val="00697A90"/>
    <w:rsid w:val="006A1521"/>
    <w:rsid w:val="006A3E38"/>
    <w:rsid w:val="006A64CF"/>
    <w:rsid w:val="006B216E"/>
    <w:rsid w:val="006B5B71"/>
    <w:rsid w:val="006D3BB3"/>
    <w:rsid w:val="007021F8"/>
    <w:rsid w:val="00705755"/>
    <w:rsid w:val="00743892"/>
    <w:rsid w:val="00744178"/>
    <w:rsid w:val="0076033D"/>
    <w:rsid w:val="00777112"/>
    <w:rsid w:val="007837C5"/>
    <w:rsid w:val="007954AE"/>
    <w:rsid w:val="007A4AD0"/>
    <w:rsid w:val="007D043D"/>
    <w:rsid w:val="007E3F61"/>
    <w:rsid w:val="00804B4F"/>
    <w:rsid w:val="00807A16"/>
    <w:rsid w:val="00807E57"/>
    <w:rsid w:val="00812137"/>
    <w:rsid w:val="00812D29"/>
    <w:rsid w:val="00820B5B"/>
    <w:rsid w:val="0083005E"/>
    <w:rsid w:val="00835FE9"/>
    <w:rsid w:val="00845A3A"/>
    <w:rsid w:val="008472E2"/>
    <w:rsid w:val="00853572"/>
    <w:rsid w:val="008554C0"/>
    <w:rsid w:val="00866616"/>
    <w:rsid w:val="0087463D"/>
    <w:rsid w:val="008810BE"/>
    <w:rsid w:val="00882658"/>
    <w:rsid w:val="00885CC8"/>
    <w:rsid w:val="008905E6"/>
    <w:rsid w:val="008C5B92"/>
    <w:rsid w:val="008F19CF"/>
    <w:rsid w:val="009117B1"/>
    <w:rsid w:val="00913709"/>
    <w:rsid w:val="0092073C"/>
    <w:rsid w:val="009530FE"/>
    <w:rsid w:val="00957763"/>
    <w:rsid w:val="009672D5"/>
    <w:rsid w:val="0097196B"/>
    <w:rsid w:val="009823EE"/>
    <w:rsid w:val="009901F0"/>
    <w:rsid w:val="00993D26"/>
    <w:rsid w:val="009A6C04"/>
    <w:rsid w:val="009B03B7"/>
    <w:rsid w:val="009B1A63"/>
    <w:rsid w:val="009B1CFC"/>
    <w:rsid w:val="009C7EBC"/>
    <w:rsid w:val="009D3A32"/>
    <w:rsid w:val="009D5D2F"/>
    <w:rsid w:val="009D6D03"/>
    <w:rsid w:val="009E6A03"/>
    <w:rsid w:val="009F313A"/>
    <w:rsid w:val="009F3F48"/>
    <w:rsid w:val="00A157C3"/>
    <w:rsid w:val="00A20725"/>
    <w:rsid w:val="00A2784B"/>
    <w:rsid w:val="00A3475B"/>
    <w:rsid w:val="00A427CD"/>
    <w:rsid w:val="00A43A17"/>
    <w:rsid w:val="00A47DF3"/>
    <w:rsid w:val="00A70540"/>
    <w:rsid w:val="00A71BF6"/>
    <w:rsid w:val="00A764FA"/>
    <w:rsid w:val="00A91A83"/>
    <w:rsid w:val="00A96A46"/>
    <w:rsid w:val="00AB1EE1"/>
    <w:rsid w:val="00AC5C74"/>
    <w:rsid w:val="00AE0645"/>
    <w:rsid w:val="00AE1821"/>
    <w:rsid w:val="00AE4316"/>
    <w:rsid w:val="00AE74F0"/>
    <w:rsid w:val="00AF5014"/>
    <w:rsid w:val="00B1654A"/>
    <w:rsid w:val="00B17193"/>
    <w:rsid w:val="00B17E5A"/>
    <w:rsid w:val="00B31C84"/>
    <w:rsid w:val="00B325AD"/>
    <w:rsid w:val="00B34105"/>
    <w:rsid w:val="00B43ABE"/>
    <w:rsid w:val="00B4446C"/>
    <w:rsid w:val="00B46E7F"/>
    <w:rsid w:val="00B83254"/>
    <w:rsid w:val="00B97B62"/>
    <w:rsid w:val="00BB1B2F"/>
    <w:rsid w:val="00BC7C56"/>
    <w:rsid w:val="00BE2756"/>
    <w:rsid w:val="00BF5495"/>
    <w:rsid w:val="00BF63DB"/>
    <w:rsid w:val="00C10632"/>
    <w:rsid w:val="00C30803"/>
    <w:rsid w:val="00C4343A"/>
    <w:rsid w:val="00C50F51"/>
    <w:rsid w:val="00C65829"/>
    <w:rsid w:val="00C714F4"/>
    <w:rsid w:val="00C81CFE"/>
    <w:rsid w:val="00C9080A"/>
    <w:rsid w:val="00C90A82"/>
    <w:rsid w:val="00C945BA"/>
    <w:rsid w:val="00C9676D"/>
    <w:rsid w:val="00CA0BDF"/>
    <w:rsid w:val="00CA2A90"/>
    <w:rsid w:val="00CB0FB6"/>
    <w:rsid w:val="00CB2AC5"/>
    <w:rsid w:val="00CD0014"/>
    <w:rsid w:val="00CD352D"/>
    <w:rsid w:val="00CD5FF2"/>
    <w:rsid w:val="00CD6416"/>
    <w:rsid w:val="00CD6F34"/>
    <w:rsid w:val="00CE74EA"/>
    <w:rsid w:val="00CF5151"/>
    <w:rsid w:val="00CF73DD"/>
    <w:rsid w:val="00D010E4"/>
    <w:rsid w:val="00D20205"/>
    <w:rsid w:val="00D34873"/>
    <w:rsid w:val="00D52828"/>
    <w:rsid w:val="00D64268"/>
    <w:rsid w:val="00D87CC3"/>
    <w:rsid w:val="00D91F89"/>
    <w:rsid w:val="00D92EF5"/>
    <w:rsid w:val="00DA0153"/>
    <w:rsid w:val="00DA6053"/>
    <w:rsid w:val="00DB3475"/>
    <w:rsid w:val="00DC3760"/>
    <w:rsid w:val="00DC7B74"/>
    <w:rsid w:val="00DE1501"/>
    <w:rsid w:val="00E27F8F"/>
    <w:rsid w:val="00E32FA4"/>
    <w:rsid w:val="00E36C7A"/>
    <w:rsid w:val="00E437BE"/>
    <w:rsid w:val="00E66A88"/>
    <w:rsid w:val="00E83AA8"/>
    <w:rsid w:val="00EC4A6A"/>
    <w:rsid w:val="00EC65CE"/>
    <w:rsid w:val="00ED30BF"/>
    <w:rsid w:val="00F27964"/>
    <w:rsid w:val="00F34D93"/>
    <w:rsid w:val="00F35549"/>
    <w:rsid w:val="00F47433"/>
    <w:rsid w:val="00F876E3"/>
    <w:rsid w:val="00F95836"/>
    <w:rsid w:val="00FA1492"/>
    <w:rsid w:val="00FB3B9C"/>
    <w:rsid w:val="00FD574F"/>
    <w:rsid w:val="00FF49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E13B1"/>
  <w15:docId w15:val="{257E5062-D4ED-4063-82AE-A130323E4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2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021F8"/>
  </w:style>
  <w:style w:type="paragraph" w:styleId="Heading1">
    <w:name w:val="heading 1"/>
    <w:basedOn w:val="Normal"/>
    <w:next w:val="Normal"/>
    <w:pPr>
      <w:keepNext/>
      <w:keepLines/>
      <w:spacing w:before="240"/>
      <w:ind w:left="357"/>
      <w:outlineLvl w:val="0"/>
    </w:pPr>
    <w:rPr>
      <w:b/>
      <w:color w:val="4472C4"/>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pPr>
    <w:rPr>
      <w:b/>
      <w:sz w:val="72"/>
      <w:szCs w:val="72"/>
    </w:rPr>
  </w:style>
  <w:style w:type="paragraph" w:styleId="ListParagraph">
    <w:name w:val="List Paragraph"/>
    <w:basedOn w:val="Normal"/>
    <w:uiPriority w:val="34"/>
    <w:qFormat/>
    <w:rsid w:val="001E24CF"/>
    <w:pPr>
      <w:numPr>
        <w:numId w:val="2"/>
      </w:numPr>
      <w:spacing w:after="160"/>
      <w:ind w:left="1077" w:hanging="357"/>
      <w:contextualSpacing/>
    </w:pPr>
  </w:style>
  <w:style w:type="paragraph" w:styleId="NoSpacing">
    <w:name w:val="No Spacing"/>
    <w:uiPriority w:val="1"/>
    <w:qFormat/>
    <w:rsid w:val="00AD31C7"/>
  </w:style>
  <w:style w:type="paragraph" w:styleId="Header">
    <w:name w:val="header"/>
    <w:basedOn w:val="Normal"/>
    <w:link w:val="HeaderChar"/>
    <w:uiPriority w:val="99"/>
    <w:unhideWhenUsed/>
    <w:rsid w:val="00AD31C7"/>
    <w:pPr>
      <w:tabs>
        <w:tab w:val="center" w:pos="4513"/>
        <w:tab w:val="right" w:pos="9026"/>
      </w:tabs>
    </w:pPr>
  </w:style>
  <w:style w:type="character" w:customStyle="1" w:styleId="HeaderChar">
    <w:name w:val="Header Char"/>
    <w:basedOn w:val="DefaultParagraphFont"/>
    <w:link w:val="Header"/>
    <w:uiPriority w:val="99"/>
    <w:rsid w:val="00AD31C7"/>
  </w:style>
  <w:style w:type="paragraph" w:styleId="Footer">
    <w:name w:val="footer"/>
    <w:basedOn w:val="Normal"/>
    <w:link w:val="FooterChar"/>
    <w:uiPriority w:val="99"/>
    <w:unhideWhenUsed/>
    <w:rsid w:val="00AD31C7"/>
    <w:pPr>
      <w:tabs>
        <w:tab w:val="center" w:pos="4513"/>
        <w:tab w:val="right" w:pos="9026"/>
      </w:tabs>
    </w:pPr>
  </w:style>
  <w:style w:type="character" w:customStyle="1" w:styleId="FooterChar">
    <w:name w:val="Footer Char"/>
    <w:basedOn w:val="DefaultParagraphFont"/>
    <w:link w:val="Footer"/>
    <w:uiPriority w:val="99"/>
    <w:rsid w:val="00AD31C7"/>
  </w:style>
  <w:style w:type="paragraph" w:styleId="BalloonText">
    <w:name w:val="Balloon Text"/>
    <w:basedOn w:val="Normal"/>
    <w:link w:val="BalloonTextChar"/>
    <w:uiPriority w:val="99"/>
    <w:semiHidden/>
    <w:unhideWhenUsed/>
    <w:rsid w:val="00AE76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7691"/>
    <w:rPr>
      <w:rFonts w:ascii="Segoe UI" w:hAnsi="Segoe UI" w:cs="Segoe UI"/>
      <w:sz w:val="18"/>
      <w:szCs w:val="18"/>
    </w:rPr>
  </w:style>
  <w:style w:type="character" w:styleId="Hyperlink">
    <w:name w:val="Hyperlink"/>
    <w:basedOn w:val="DefaultParagraphFont"/>
    <w:uiPriority w:val="99"/>
    <w:unhideWhenUsed/>
    <w:rsid w:val="00484964"/>
    <w:rPr>
      <w:color w:val="0563C1" w:themeColor="hyperlink"/>
      <w:u w:val="single"/>
    </w:rPr>
  </w:style>
  <w:style w:type="character" w:styleId="FollowedHyperlink">
    <w:name w:val="FollowedHyperlink"/>
    <w:basedOn w:val="DefaultParagraphFont"/>
    <w:uiPriority w:val="99"/>
    <w:semiHidden/>
    <w:unhideWhenUsed/>
    <w:rsid w:val="009F7A3C"/>
    <w:rPr>
      <w:color w:val="954F72" w:themeColor="followedHyperlink"/>
      <w:u w:val="single"/>
    </w:rPr>
  </w:style>
  <w:style w:type="paragraph" w:customStyle="1" w:styleId="SectionHeaderL1">
    <w:name w:val="Section Header L1"/>
    <w:basedOn w:val="Heading1"/>
    <w:next w:val="Normal"/>
    <w:link w:val="SectionHeaderL1Char"/>
    <w:qFormat/>
    <w:rsid w:val="00DB3475"/>
    <w:pPr>
      <w:spacing w:before="120"/>
      <w:ind w:left="0"/>
    </w:pPr>
  </w:style>
  <w:style w:type="character" w:customStyle="1" w:styleId="SectionHeaderL1Char">
    <w:name w:val="Section Header L1 Char"/>
    <w:basedOn w:val="DefaultParagraphFont"/>
    <w:link w:val="SectionHeaderL1"/>
    <w:rsid w:val="00DB3475"/>
    <w:rPr>
      <w:b/>
      <w:color w:val="4472C4"/>
      <w:sz w:val="28"/>
      <w:szCs w:val="28"/>
    </w:rPr>
  </w:style>
  <w:style w:type="table" w:styleId="TableGrid">
    <w:name w:val="Table Grid"/>
    <w:basedOn w:val="TableNormal"/>
    <w:uiPriority w:val="39"/>
    <w:rsid w:val="00AC69CC"/>
    <w:rPr>
      <w:rFonts w:ascii="Calibri Light" w:eastAsiaTheme="minorHAnsi" w:hAnsi="Calibri Light" w:cstheme="majorHAnsi"/>
      <w:color w:val="323E4F" w:themeColor="text2" w:themeShade="BF"/>
      <w:spacing w:val="5"/>
      <w:kern w:val="28"/>
      <w:szCs w:val="5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rPr>
      <w:color w:val="323E4F"/>
    </w:rPr>
    <w:tblPr>
      <w:tblStyleRowBandSize w:val="1"/>
      <w:tblStyleColBandSize w:val="1"/>
    </w:tblPr>
  </w:style>
  <w:style w:type="paragraph" w:styleId="NormalWeb">
    <w:name w:val="Normal (Web)"/>
    <w:basedOn w:val="Normal"/>
    <w:uiPriority w:val="99"/>
    <w:unhideWhenUsed/>
    <w:rsid w:val="007021F8"/>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has-medium-font-size">
    <w:name w:val="has-medium-font-size"/>
    <w:basedOn w:val="Normal"/>
    <w:rsid w:val="007021F8"/>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34D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559795">
      <w:bodyDiv w:val="1"/>
      <w:marLeft w:val="0"/>
      <w:marRight w:val="0"/>
      <w:marTop w:val="0"/>
      <w:marBottom w:val="0"/>
      <w:divBdr>
        <w:top w:val="none" w:sz="0" w:space="0" w:color="auto"/>
        <w:left w:val="none" w:sz="0" w:space="0" w:color="auto"/>
        <w:bottom w:val="none" w:sz="0" w:space="0" w:color="auto"/>
        <w:right w:val="none" w:sz="0" w:space="0" w:color="auto"/>
      </w:divBdr>
    </w:div>
    <w:div w:id="403646886">
      <w:bodyDiv w:val="1"/>
      <w:marLeft w:val="0"/>
      <w:marRight w:val="0"/>
      <w:marTop w:val="0"/>
      <w:marBottom w:val="0"/>
      <w:divBdr>
        <w:top w:val="none" w:sz="0" w:space="0" w:color="auto"/>
        <w:left w:val="none" w:sz="0" w:space="0" w:color="auto"/>
        <w:bottom w:val="none" w:sz="0" w:space="0" w:color="auto"/>
        <w:right w:val="none" w:sz="0" w:space="0" w:color="auto"/>
      </w:divBdr>
      <w:divsChild>
        <w:div w:id="1148327928">
          <w:marLeft w:val="0"/>
          <w:marRight w:val="0"/>
          <w:marTop w:val="120"/>
          <w:marBottom w:val="0"/>
          <w:divBdr>
            <w:top w:val="none" w:sz="0" w:space="0" w:color="auto"/>
            <w:left w:val="none" w:sz="0" w:space="0" w:color="auto"/>
            <w:bottom w:val="none" w:sz="0" w:space="0" w:color="auto"/>
            <w:right w:val="none" w:sz="0" w:space="0" w:color="auto"/>
          </w:divBdr>
        </w:div>
      </w:divsChild>
    </w:div>
    <w:div w:id="450780359">
      <w:bodyDiv w:val="1"/>
      <w:marLeft w:val="0"/>
      <w:marRight w:val="0"/>
      <w:marTop w:val="0"/>
      <w:marBottom w:val="0"/>
      <w:divBdr>
        <w:top w:val="none" w:sz="0" w:space="0" w:color="auto"/>
        <w:left w:val="none" w:sz="0" w:space="0" w:color="auto"/>
        <w:bottom w:val="none" w:sz="0" w:space="0" w:color="auto"/>
        <w:right w:val="none" w:sz="0" w:space="0" w:color="auto"/>
      </w:divBdr>
    </w:div>
    <w:div w:id="624967275">
      <w:bodyDiv w:val="1"/>
      <w:marLeft w:val="0"/>
      <w:marRight w:val="0"/>
      <w:marTop w:val="0"/>
      <w:marBottom w:val="0"/>
      <w:divBdr>
        <w:top w:val="none" w:sz="0" w:space="0" w:color="auto"/>
        <w:left w:val="none" w:sz="0" w:space="0" w:color="auto"/>
        <w:bottom w:val="none" w:sz="0" w:space="0" w:color="auto"/>
        <w:right w:val="none" w:sz="0" w:space="0" w:color="auto"/>
      </w:divBdr>
    </w:div>
    <w:div w:id="854610411">
      <w:bodyDiv w:val="1"/>
      <w:marLeft w:val="0"/>
      <w:marRight w:val="0"/>
      <w:marTop w:val="0"/>
      <w:marBottom w:val="0"/>
      <w:divBdr>
        <w:top w:val="none" w:sz="0" w:space="0" w:color="auto"/>
        <w:left w:val="none" w:sz="0" w:space="0" w:color="auto"/>
        <w:bottom w:val="none" w:sz="0" w:space="0" w:color="auto"/>
        <w:right w:val="none" w:sz="0" w:space="0" w:color="auto"/>
      </w:divBdr>
    </w:div>
    <w:div w:id="1148009110">
      <w:bodyDiv w:val="1"/>
      <w:marLeft w:val="0"/>
      <w:marRight w:val="0"/>
      <w:marTop w:val="0"/>
      <w:marBottom w:val="0"/>
      <w:divBdr>
        <w:top w:val="none" w:sz="0" w:space="0" w:color="auto"/>
        <w:left w:val="none" w:sz="0" w:space="0" w:color="auto"/>
        <w:bottom w:val="none" w:sz="0" w:space="0" w:color="auto"/>
        <w:right w:val="none" w:sz="0" w:space="0" w:color="auto"/>
      </w:divBdr>
    </w:div>
    <w:div w:id="1675646119">
      <w:bodyDiv w:val="1"/>
      <w:marLeft w:val="0"/>
      <w:marRight w:val="0"/>
      <w:marTop w:val="0"/>
      <w:marBottom w:val="0"/>
      <w:divBdr>
        <w:top w:val="none" w:sz="0" w:space="0" w:color="auto"/>
        <w:left w:val="none" w:sz="0" w:space="0" w:color="auto"/>
        <w:bottom w:val="none" w:sz="0" w:space="0" w:color="auto"/>
        <w:right w:val="none" w:sz="0" w:space="0" w:color="auto"/>
      </w:divBdr>
      <w:divsChild>
        <w:div w:id="18047009">
          <w:marLeft w:val="0"/>
          <w:marRight w:val="0"/>
          <w:marTop w:val="120"/>
          <w:marBottom w:val="0"/>
          <w:divBdr>
            <w:top w:val="none" w:sz="0" w:space="0" w:color="auto"/>
            <w:left w:val="none" w:sz="0" w:space="0" w:color="auto"/>
            <w:bottom w:val="none" w:sz="0" w:space="0" w:color="auto"/>
            <w:right w:val="none" w:sz="0" w:space="0" w:color="auto"/>
          </w:divBdr>
        </w:div>
      </w:divsChild>
    </w:div>
    <w:div w:id="1787310815">
      <w:bodyDiv w:val="1"/>
      <w:marLeft w:val="0"/>
      <w:marRight w:val="0"/>
      <w:marTop w:val="0"/>
      <w:marBottom w:val="0"/>
      <w:divBdr>
        <w:top w:val="none" w:sz="0" w:space="0" w:color="auto"/>
        <w:left w:val="none" w:sz="0" w:space="0" w:color="auto"/>
        <w:bottom w:val="none" w:sz="0" w:space="0" w:color="auto"/>
        <w:right w:val="none" w:sz="0" w:space="0" w:color="auto"/>
      </w:divBdr>
      <w:divsChild>
        <w:div w:id="1793937146">
          <w:marLeft w:val="0"/>
          <w:marRight w:val="0"/>
          <w:marTop w:val="12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otalgiving.co.uk/charity/mava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the-essential-trustee-what-you-need-to-know-cc3/the-essential-trustee-what-you-need-to-know-what-you-need-to-d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egister-of-charities.charitycommission.gov.uk/en/charity-search/-/charity-details/5044926" TargetMode="External"/><Relationship Id="rId4" Type="http://schemas.openxmlformats.org/officeDocument/2006/relationships/settings" Target="settings.xml"/><Relationship Id="rId9" Type="http://schemas.openxmlformats.org/officeDocument/2006/relationships/hyperlink" Target="https://mavar.org.uk/"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mavar.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gviwNQpn/kzuSqA7QThkyTFctg==">CgMxLjAyDmguamZ0M2hwdWN5bG52Mg5oLjRmeHU2YXI5MXRrejIOaC42eGl0a25sbDA2amsyDmguZzRibThnbzk2dHF2OAByITFWd05vaDRYYTRMQzlyVUl5MUF4TzZhc1lUQWFIdGw2cg==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1253</Words>
  <Characters>7145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Mavar</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 Job Description</dc:title>
  <dc:creator>Dieter Stein</dc:creator>
  <cp:lastModifiedBy>Dieter Stein</cp:lastModifiedBy>
  <cp:revision>3</cp:revision>
  <cp:lastPrinted>2026-09-24T17:54:00Z</cp:lastPrinted>
  <dcterms:created xsi:type="dcterms:W3CDTF">2026-09-25T14:54:00Z</dcterms:created>
  <dcterms:modified xsi:type="dcterms:W3CDTF">2026-09-25T14:54:00Z</dcterms:modified>
</cp:coreProperties>
</file>